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EBD9" w14:textId="77777777" w:rsidR="00141F97" w:rsidRDefault="005904C0" w:rsidP="00BA4647">
      <w:pPr>
        <w:ind w:firstLineChars="100" w:firstLine="210"/>
        <w:rPr>
          <w:rFonts w:ascii="HG丸ｺﾞｼｯｸM-PRO" w:eastAsia="HG丸ｺﾞｼｯｸM-PRO" w:hAnsi="HG丸ｺﾞｼｯｸM-PRO"/>
          <w:b/>
        </w:rPr>
      </w:pPr>
      <w:r>
        <w:rPr>
          <w:rFonts w:ascii="Arial" w:eastAsia="HG丸ｺﾞｼｯｸM-PRO" w:hAnsi="Arial" w:cs="Arial"/>
          <w:noProof/>
        </w:rPr>
        <mc:AlternateContent>
          <mc:Choice Requires="wps">
            <w:drawing>
              <wp:anchor distT="0" distB="0" distL="114300" distR="114300" simplePos="0" relativeHeight="251666432" behindDoc="0" locked="0" layoutInCell="1" allowOverlap="1" wp14:anchorId="7DF9BB01" wp14:editId="70880C0C">
                <wp:simplePos x="0" y="0"/>
                <wp:positionH relativeFrom="column">
                  <wp:posOffset>5135880</wp:posOffset>
                </wp:positionH>
                <wp:positionV relativeFrom="paragraph">
                  <wp:posOffset>126365</wp:posOffset>
                </wp:positionV>
                <wp:extent cx="1000125" cy="447675"/>
                <wp:effectExtent l="19050" t="0" r="47625" b="28575"/>
                <wp:wrapNone/>
                <wp:docPr id="7" name="六角形 7"/>
                <wp:cNvGraphicFramePr/>
                <a:graphic xmlns:a="http://schemas.openxmlformats.org/drawingml/2006/main">
                  <a:graphicData uri="http://schemas.microsoft.com/office/word/2010/wordprocessingShape">
                    <wps:wsp>
                      <wps:cNvSpPr/>
                      <wps:spPr>
                        <a:xfrm>
                          <a:off x="0" y="0"/>
                          <a:ext cx="1000125" cy="447675"/>
                        </a:xfrm>
                        <a:prstGeom prst="hexagon">
                          <a:avLst/>
                        </a:prstGeom>
                        <a:solidFill>
                          <a:srgbClr val="0000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4E18A" w14:textId="77777777" w:rsidR="005904C0" w:rsidRPr="005904C0" w:rsidRDefault="005904C0" w:rsidP="005904C0">
                            <w:pPr>
                              <w:jc w:val="center"/>
                              <w:rPr>
                                <w:rFonts w:ascii="HGPｺﾞｼｯｸE" w:eastAsia="HGPｺﾞｼｯｸE" w:hAnsi="HGPｺﾞｼｯｸE"/>
                                <w:b/>
                                <w:sz w:val="44"/>
                                <w:szCs w:val="44"/>
                              </w:rPr>
                            </w:pPr>
                            <w:r w:rsidRPr="005904C0">
                              <w:rPr>
                                <w:rFonts w:ascii="HGPｺﾞｼｯｸE" w:eastAsia="HGPｺﾞｼｯｸE" w:hAnsi="HGPｺﾞｼｯｸE" w:hint="eastAsia"/>
                                <w:b/>
                                <w:sz w:val="44"/>
                                <w:szCs w:val="44"/>
                              </w:rPr>
                              <w:t>ＣＤ版</w:t>
                            </w:r>
                          </w:p>
                          <w:p w14:paraId="790D09A0" w14:textId="77777777" w:rsidR="005904C0" w:rsidRDefault="005904C0" w:rsidP="005904C0">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9BB0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7" o:spid="_x0000_s1026" type="#_x0000_t9" style="position:absolute;left:0;text-align:left;margin-left:404.4pt;margin-top:9.95pt;width:78.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" adj="2417" fillcolor="blue" strokecolor="blue" strokeweight="1pt">
                <v:textbox inset="0,0,0,0">
                  <w:txbxContent>
                    <w:p w14:paraId="01C4E18A" w14:textId="77777777" w:rsidR="005904C0" w:rsidRPr="005904C0" w:rsidRDefault="005904C0" w:rsidP="005904C0">
                      <w:pPr>
                        <w:jc w:val="center"/>
                        <w:rPr>
                          <w:rFonts w:ascii="HGPｺﾞｼｯｸE" w:eastAsia="HGPｺﾞｼｯｸE" w:hAnsi="HGPｺﾞｼｯｸE"/>
                          <w:b/>
                          <w:sz w:val="44"/>
                          <w:szCs w:val="44"/>
                        </w:rPr>
                      </w:pPr>
                      <w:r w:rsidRPr="005904C0">
                        <w:rPr>
                          <w:rFonts w:ascii="HGPｺﾞｼｯｸE" w:eastAsia="HGPｺﾞｼｯｸE" w:hAnsi="HGPｺﾞｼｯｸE" w:hint="eastAsia"/>
                          <w:b/>
                          <w:sz w:val="44"/>
                          <w:szCs w:val="44"/>
                        </w:rPr>
                        <w:t>ＣＤ版</w:t>
                      </w:r>
                    </w:p>
                    <w:p w14:paraId="790D09A0" w14:textId="77777777" w:rsidR="005904C0" w:rsidRDefault="005904C0" w:rsidP="005904C0">
                      <w:pPr>
                        <w:jc w:val="center"/>
                      </w:pPr>
                    </w:p>
                  </w:txbxContent>
                </v:textbox>
              </v:shape>
            </w:pict>
          </mc:Fallback>
        </mc:AlternateContent>
      </w:r>
      <w:r w:rsidR="00B74D23">
        <w:rPr>
          <w:rFonts w:ascii="Arial" w:eastAsia="HG丸ｺﾞｼｯｸM-PRO" w:hAnsi="Arial" w:cs="Arial"/>
          <w:noProof/>
        </w:rPr>
        <mc:AlternateContent>
          <mc:Choice Requires="wps">
            <w:drawing>
              <wp:anchor distT="0" distB="0" distL="114300" distR="114300" simplePos="0" relativeHeight="251663360" behindDoc="0" locked="0" layoutInCell="1" allowOverlap="1" wp14:anchorId="2E431DC6" wp14:editId="5FDA00AE">
                <wp:simplePos x="0" y="0"/>
                <wp:positionH relativeFrom="margin">
                  <wp:align>left</wp:align>
                </wp:positionH>
                <wp:positionV relativeFrom="paragraph">
                  <wp:posOffset>78740</wp:posOffset>
                </wp:positionV>
                <wp:extent cx="6200775" cy="14573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6200775" cy="1457325"/>
                        </a:xfrm>
                        <a:prstGeom prst="rect">
                          <a:avLst/>
                        </a:prstGeom>
                        <a:solidFill>
                          <a:schemeClr val="bg1"/>
                        </a:solidFill>
                        <a:ln w="412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B070D" w14:textId="77777777" w:rsidR="00064C2A" w:rsidRPr="00141F97" w:rsidRDefault="00B37982" w:rsidP="00064C2A">
                            <w:pPr>
                              <w:pStyle w:val="a3"/>
                              <w:spacing w:line="800" w:lineRule="exact"/>
                              <w:rPr>
                                <w:rFonts w:ascii="HGPｺﾞｼｯｸE" w:eastAsia="HGPｺﾞｼｯｸE" w:hAnsi="HGPｺﾞｼｯｸE" w:cs="ＭＳ ゴシック"/>
                                <w:b/>
                                <w:color w:val="0033CC"/>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37982">
                              <w:rPr>
                                <w:rFonts w:ascii="HGPｺﾞｼｯｸE" w:eastAsia="HGPｺﾞｼｯｸE" w:hAnsi="HGPｺﾞｼｯｸE" w:cs="Arial" w:hint="eastAsia"/>
                                <w:b/>
                                <w:color w:val="0033CC"/>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２</w:t>
                            </w:r>
                            <w:r>
                              <w:rPr>
                                <w:rFonts w:ascii="HGPｺﾞｼｯｸE" w:eastAsia="HGPｺﾞｼｯｸE" w:hAnsi="HGPｺﾞｼｯｸE" w:cs="Arial" w:hint="eastAsia"/>
                                <w:b/>
                                <w:color w:val="0033CC"/>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０２０</w:t>
                            </w:r>
                            <w:r w:rsidR="00064C2A" w:rsidRPr="00B37982">
                              <w:rPr>
                                <w:rFonts w:ascii="HGPｺﾞｼｯｸE" w:eastAsia="HGPｺﾞｼｯｸE" w:hAnsi="HGPｺﾞｼｯｸE" w:cs="Arial"/>
                                <w:b/>
                                <w:color w:val="0033CC"/>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年</w:t>
                            </w:r>
                            <w:r w:rsidR="00064C2A" w:rsidRPr="000F13A7">
                              <w:rPr>
                                <w:rFonts w:ascii="Arial" w:eastAsia="HGPｺﾞｼｯｸE" w:hAnsi="Arial" w:cs="Arial"/>
                                <w:b/>
                                <w:color w:val="0033CC"/>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にお</w:t>
                            </w:r>
                            <w:r w:rsidR="00064C2A" w:rsidRPr="00141F97">
                              <w:rPr>
                                <w:rFonts w:ascii="HGPｺﾞｼｯｸE" w:eastAsia="HGPｺﾞｼｯｸE" w:hAnsi="HGPｺﾞｼｯｸE" w:cs="ＭＳ ゴシック" w:hint="eastAsia"/>
                                <w:b/>
                                <w:color w:val="0033CC"/>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ける</w:t>
                            </w:r>
                          </w:p>
                          <w:p w14:paraId="65EA540A" w14:textId="77777777" w:rsidR="00064C2A" w:rsidRPr="00776F7A" w:rsidRDefault="00064C2A" w:rsidP="00064C2A">
                            <w:pPr>
                              <w:pStyle w:val="a3"/>
                              <w:spacing w:line="800" w:lineRule="exact"/>
                              <w:rPr>
                                <w:rFonts w:ascii="HGPｺﾞｼｯｸE" w:eastAsia="HGPｺﾞｼｯｸE" w:hAnsi="HGPｺﾞｼｯｸE" w:cs="ＭＳ ゴシック"/>
                                <w:b/>
                                <w:color w:val="0033CC"/>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76F7A">
                              <w:rPr>
                                <w:rFonts w:ascii="HGPｺﾞｼｯｸE" w:eastAsia="HGPｺﾞｼｯｸE" w:hAnsi="HGPｺﾞｼｯｸE" w:cs="ＭＳ ゴシック" w:hint="eastAsia"/>
                                <w:b/>
                                <w:color w:val="0033CC"/>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愛知県内企業</w:t>
                            </w:r>
                            <w:r w:rsidRPr="00776F7A">
                              <w:rPr>
                                <w:rFonts w:ascii="HGPｺﾞｼｯｸE" w:eastAsia="HGPｺﾞｼｯｸE" w:hAnsi="HGPｺﾞｼｯｸE" w:cs="ＭＳ ゴシック"/>
                                <w:b/>
                                <w:color w:val="0033CC"/>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の海外事業活動</w:t>
                            </w:r>
                          </w:p>
                          <w:p w14:paraId="69A6E70F" w14:textId="77777777" w:rsidR="00064C2A" w:rsidRPr="00141F97" w:rsidRDefault="00064C2A" w:rsidP="00064C2A">
                            <w:pPr>
                              <w:pStyle w:val="a3"/>
                              <w:spacing w:line="520" w:lineRule="exact"/>
                              <w:jc w:val="center"/>
                              <w:rPr>
                                <w:rFonts w:ascii="HGPｺﾞｼｯｸE" w:eastAsia="HGPｺﾞｼｯｸE" w:hAnsi="HGPｺﾞｼｯｸE" w:cs="ＭＳ ゴシック"/>
                                <w:b/>
                                <w:color w:val="0033CC"/>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41F97">
                              <w:rPr>
                                <w:rFonts w:ascii="HGPｺﾞｼｯｸE" w:eastAsia="HGPｺﾞｼｯｸE" w:hAnsi="HGPｺﾞｼｯｸE" w:cs="ＭＳ ゴシック" w:hint="eastAsia"/>
                                <w:b/>
                                <w:color w:val="0033CC"/>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141F97">
                              <w:rPr>
                                <w:rFonts w:ascii="HGPｺﾞｼｯｸE" w:eastAsia="HGPｺﾞｼｯｸE" w:hAnsi="HGPｺﾞｼｯｸE" w:cs="ＭＳ ゴシック"/>
                                <w:b/>
                                <w:color w:val="0033CC"/>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県内企業の海外進出拠点の状況を</w:t>
                            </w:r>
                            <w:r w:rsidRPr="00141F97">
                              <w:rPr>
                                <w:rFonts w:ascii="HGPｺﾞｼｯｸE" w:eastAsia="HGPｺﾞｼｯｸE" w:hAnsi="HGPｺﾞｼｯｸE" w:cs="ＭＳ ゴシック" w:hint="eastAsia"/>
                                <w:b/>
                                <w:color w:val="0033CC"/>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詳細</w:t>
                            </w:r>
                            <w:r w:rsidRPr="00141F97">
                              <w:rPr>
                                <w:rFonts w:ascii="HGPｺﾞｼｯｸE" w:eastAsia="HGPｺﾞｼｯｸE" w:hAnsi="HGPｺﾞｼｯｸE" w:cs="ＭＳ ゴシック"/>
                                <w:b/>
                                <w:color w:val="0033CC"/>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に</w:t>
                            </w:r>
                            <w:r w:rsidRPr="00141F97">
                              <w:rPr>
                                <w:rFonts w:ascii="HGPｺﾞｼｯｸE" w:eastAsia="HGPｺﾞｼｯｸE" w:hAnsi="HGPｺﾞｼｯｸE" w:cs="ＭＳ ゴシック" w:hint="eastAsia"/>
                                <w:b/>
                                <w:color w:val="0033CC"/>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紹介</w:t>
                            </w:r>
                            <w:r w:rsidRPr="00141F97">
                              <w:rPr>
                                <w:rFonts w:ascii="HGPｺﾞｼｯｸE" w:eastAsia="HGPｺﾞｼｯｸE" w:hAnsi="HGPｺﾞｼｯｸE" w:cs="ＭＳ ゴシック"/>
                                <w:b/>
                                <w:color w:val="0033CC"/>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42FB2C13" w14:textId="77777777" w:rsidR="00064C2A" w:rsidRPr="00064C2A" w:rsidRDefault="00064C2A" w:rsidP="00064C2A">
                            <w:pPr>
                              <w:jc w:val="cente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1DC6" id="正方形/長方形 1" o:spid="_x0000_s1027" style="position:absolute;left:0;text-align:left;margin-left:0;margin-top:6.2pt;width:488.25pt;height:114.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" fillcolor="white [3212]" strokecolor="blue" strokeweight="3.25pt">
                <v:textbox inset="2mm,0,2mm,0">
                  <w:txbxContent>
                    <w:p w14:paraId="561B070D" w14:textId="77777777" w:rsidR="00064C2A" w:rsidRPr="00141F97" w:rsidRDefault="00B37982" w:rsidP="00064C2A">
                      <w:pPr>
                        <w:pStyle w:val="a3"/>
                        <w:spacing w:line="800" w:lineRule="exact"/>
                        <w:rPr>
                          <w:rFonts w:ascii="HGPｺﾞｼｯｸE" w:eastAsia="HGPｺﾞｼｯｸE" w:hAnsi="HGPｺﾞｼｯｸE" w:cs="ＭＳ ゴシック"/>
                          <w:b/>
                          <w:color w:val="0033CC"/>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37982">
                        <w:rPr>
                          <w:rFonts w:ascii="HGPｺﾞｼｯｸE" w:eastAsia="HGPｺﾞｼｯｸE" w:hAnsi="HGPｺﾞｼｯｸE" w:cs="Arial" w:hint="eastAsia"/>
                          <w:b/>
                          <w:color w:val="0033CC"/>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２</w:t>
                      </w:r>
                      <w:r>
                        <w:rPr>
                          <w:rFonts w:ascii="HGPｺﾞｼｯｸE" w:eastAsia="HGPｺﾞｼｯｸE" w:hAnsi="HGPｺﾞｼｯｸE" w:cs="Arial" w:hint="eastAsia"/>
                          <w:b/>
                          <w:color w:val="0033CC"/>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０２０</w:t>
                      </w:r>
                      <w:r w:rsidR="00064C2A" w:rsidRPr="00B37982">
                        <w:rPr>
                          <w:rFonts w:ascii="HGPｺﾞｼｯｸE" w:eastAsia="HGPｺﾞｼｯｸE" w:hAnsi="HGPｺﾞｼｯｸE" w:cs="Arial"/>
                          <w:b/>
                          <w:color w:val="0033CC"/>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年</w:t>
                      </w:r>
                      <w:r w:rsidR="00064C2A" w:rsidRPr="000F13A7">
                        <w:rPr>
                          <w:rFonts w:ascii="Arial" w:eastAsia="HGPｺﾞｼｯｸE" w:hAnsi="Arial" w:cs="Arial"/>
                          <w:b/>
                          <w:color w:val="0033CC"/>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にお</w:t>
                      </w:r>
                      <w:r w:rsidR="00064C2A" w:rsidRPr="00141F97">
                        <w:rPr>
                          <w:rFonts w:ascii="HGPｺﾞｼｯｸE" w:eastAsia="HGPｺﾞｼｯｸE" w:hAnsi="HGPｺﾞｼｯｸE" w:cs="ＭＳ ゴシック" w:hint="eastAsia"/>
                          <w:b/>
                          <w:color w:val="0033CC"/>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ける</w:t>
                      </w:r>
                    </w:p>
                    <w:p w14:paraId="65EA540A" w14:textId="77777777" w:rsidR="00064C2A" w:rsidRPr="00776F7A" w:rsidRDefault="00064C2A" w:rsidP="00064C2A">
                      <w:pPr>
                        <w:pStyle w:val="a3"/>
                        <w:spacing w:line="800" w:lineRule="exact"/>
                        <w:rPr>
                          <w:rFonts w:ascii="HGPｺﾞｼｯｸE" w:eastAsia="HGPｺﾞｼｯｸE" w:hAnsi="HGPｺﾞｼｯｸE" w:cs="ＭＳ ゴシック"/>
                          <w:b/>
                          <w:color w:val="0033CC"/>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76F7A">
                        <w:rPr>
                          <w:rFonts w:ascii="HGPｺﾞｼｯｸE" w:eastAsia="HGPｺﾞｼｯｸE" w:hAnsi="HGPｺﾞｼｯｸE" w:cs="ＭＳ ゴシック" w:hint="eastAsia"/>
                          <w:b/>
                          <w:color w:val="0033CC"/>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愛知県内企業</w:t>
                      </w:r>
                      <w:r w:rsidRPr="00776F7A">
                        <w:rPr>
                          <w:rFonts w:ascii="HGPｺﾞｼｯｸE" w:eastAsia="HGPｺﾞｼｯｸE" w:hAnsi="HGPｺﾞｼｯｸE" w:cs="ＭＳ ゴシック"/>
                          <w:b/>
                          <w:color w:val="0033CC"/>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の海外事業活動</w:t>
                      </w:r>
                    </w:p>
                    <w:p w14:paraId="69A6E70F" w14:textId="77777777" w:rsidR="00064C2A" w:rsidRPr="00141F97" w:rsidRDefault="00064C2A" w:rsidP="00064C2A">
                      <w:pPr>
                        <w:pStyle w:val="a3"/>
                        <w:spacing w:line="520" w:lineRule="exact"/>
                        <w:jc w:val="center"/>
                        <w:rPr>
                          <w:rFonts w:ascii="HGPｺﾞｼｯｸE" w:eastAsia="HGPｺﾞｼｯｸE" w:hAnsi="HGPｺﾞｼｯｸE" w:cs="ＭＳ ゴシック"/>
                          <w:b/>
                          <w:color w:val="0033CC"/>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41F97">
                        <w:rPr>
                          <w:rFonts w:ascii="HGPｺﾞｼｯｸE" w:eastAsia="HGPｺﾞｼｯｸE" w:hAnsi="HGPｺﾞｼｯｸE" w:cs="ＭＳ ゴシック" w:hint="eastAsia"/>
                          <w:b/>
                          <w:color w:val="0033CC"/>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141F97">
                        <w:rPr>
                          <w:rFonts w:ascii="HGPｺﾞｼｯｸE" w:eastAsia="HGPｺﾞｼｯｸE" w:hAnsi="HGPｺﾞｼｯｸE" w:cs="ＭＳ ゴシック"/>
                          <w:b/>
                          <w:color w:val="0033CC"/>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県内企業の海外進出拠点の状況を</w:t>
                      </w:r>
                      <w:r w:rsidRPr="00141F97">
                        <w:rPr>
                          <w:rFonts w:ascii="HGPｺﾞｼｯｸE" w:eastAsia="HGPｺﾞｼｯｸE" w:hAnsi="HGPｺﾞｼｯｸE" w:cs="ＭＳ ゴシック" w:hint="eastAsia"/>
                          <w:b/>
                          <w:color w:val="0033CC"/>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詳細</w:t>
                      </w:r>
                      <w:r w:rsidRPr="00141F97">
                        <w:rPr>
                          <w:rFonts w:ascii="HGPｺﾞｼｯｸE" w:eastAsia="HGPｺﾞｼｯｸE" w:hAnsi="HGPｺﾞｼｯｸE" w:cs="ＭＳ ゴシック"/>
                          <w:b/>
                          <w:color w:val="0033CC"/>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に</w:t>
                      </w:r>
                      <w:r w:rsidRPr="00141F97">
                        <w:rPr>
                          <w:rFonts w:ascii="HGPｺﾞｼｯｸE" w:eastAsia="HGPｺﾞｼｯｸE" w:hAnsi="HGPｺﾞｼｯｸE" w:cs="ＭＳ ゴシック" w:hint="eastAsia"/>
                          <w:b/>
                          <w:color w:val="0033CC"/>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紹介</w:t>
                      </w:r>
                      <w:r w:rsidRPr="00141F97">
                        <w:rPr>
                          <w:rFonts w:ascii="HGPｺﾞｼｯｸE" w:eastAsia="HGPｺﾞｼｯｸE" w:hAnsi="HGPｺﾞｼｯｸE" w:cs="ＭＳ ゴシック"/>
                          <w:b/>
                          <w:color w:val="0033CC"/>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42FB2C13" w14:textId="77777777" w:rsidR="00064C2A" w:rsidRPr="00064C2A" w:rsidRDefault="00064C2A" w:rsidP="00064C2A">
                      <w:pPr>
                        <w:jc w:val="center"/>
                      </w:pPr>
                    </w:p>
                  </w:txbxContent>
                </v:textbox>
                <w10:wrap anchorx="margin"/>
              </v:rect>
            </w:pict>
          </mc:Fallback>
        </mc:AlternateContent>
      </w:r>
    </w:p>
    <w:p w14:paraId="2451AC4A" w14:textId="77777777" w:rsidR="00141F97" w:rsidRDefault="00141F97" w:rsidP="00BA4647">
      <w:pPr>
        <w:ind w:firstLineChars="100" w:firstLine="211"/>
        <w:rPr>
          <w:rFonts w:ascii="HG丸ｺﾞｼｯｸM-PRO" w:eastAsia="HG丸ｺﾞｼｯｸM-PRO" w:hAnsi="HG丸ｺﾞｼｯｸM-PRO"/>
          <w:b/>
        </w:rPr>
      </w:pPr>
    </w:p>
    <w:p w14:paraId="6C4B5F28" w14:textId="77777777" w:rsidR="00141F97" w:rsidRDefault="00141F97" w:rsidP="00BA4647">
      <w:pPr>
        <w:ind w:firstLineChars="100" w:firstLine="211"/>
        <w:rPr>
          <w:rFonts w:ascii="HG丸ｺﾞｼｯｸM-PRO" w:eastAsia="HG丸ｺﾞｼｯｸM-PRO" w:hAnsi="HG丸ｺﾞｼｯｸM-PRO"/>
          <w:b/>
        </w:rPr>
      </w:pPr>
    </w:p>
    <w:p w14:paraId="228E7E4A" w14:textId="77777777" w:rsidR="00141F97" w:rsidRDefault="00141F97" w:rsidP="00BA4647">
      <w:pPr>
        <w:ind w:firstLineChars="100" w:firstLine="211"/>
        <w:rPr>
          <w:rFonts w:ascii="HG丸ｺﾞｼｯｸM-PRO" w:eastAsia="HG丸ｺﾞｼｯｸM-PRO" w:hAnsi="HG丸ｺﾞｼｯｸM-PRO"/>
          <w:b/>
        </w:rPr>
      </w:pPr>
    </w:p>
    <w:p w14:paraId="4F8FA0FE" w14:textId="77777777" w:rsidR="00141F97" w:rsidRDefault="00141F97" w:rsidP="00BA4647">
      <w:pPr>
        <w:ind w:firstLineChars="100" w:firstLine="211"/>
        <w:rPr>
          <w:rFonts w:ascii="HG丸ｺﾞｼｯｸM-PRO" w:eastAsia="HG丸ｺﾞｼｯｸM-PRO" w:hAnsi="HG丸ｺﾞｼｯｸM-PRO"/>
          <w:b/>
        </w:rPr>
      </w:pPr>
    </w:p>
    <w:p w14:paraId="54200E62" w14:textId="77777777" w:rsidR="00141F97" w:rsidRDefault="00141F97" w:rsidP="00BA4647">
      <w:pPr>
        <w:ind w:firstLineChars="100" w:firstLine="211"/>
        <w:rPr>
          <w:rFonts w:ascii="HG丸ｺﾞｼｯｸM-PRO" w:eastAsia="HG丸ｺﾞｼｯｸM-PRO" w:hAnsi="HG丸ｺﾞｼｯｸM-PRO"/>
          <w:b/>
        </w:rPr>
      </w:pPr>
    </w:p>
    <w:p w14:paraId="6CD4A4D5" w14:textId="77777777" w:rsidR="00141F97" w:rsidRDefault="00141F97" w:rsidP="00BA4647">
      <w:pPr>
        <w:ind w:firstLineChars="100" w:firstLine="211"/>
        <w:rPr>
          <w:rFonts w:ascii="HG丸ｺﾞｼｯｸM-PRO" w:eastAsia="HG丸ｺﾞｼｯｸM-PRO" w:hAnsi="HG丸ｺﾞｼｯｸM-PRO"/>
          <w:b/>
        </w:rPr>
      </w:pPr>
    </w:p>
    <w:p w14:paraId="34C47A6A" w14:textId="77777777" w:rsidR="00776F7A" w:rsidRDefault="00776F7A" w:rsidP="005D37CE">
      <w:pPr>
        <w:ind w:firstLineChars="100" w:firstLine="210"/>
        <w:rPr>
          <w:rFonts w:ascii="HG丸ｺﾞｼｯｸM-PRO" w:eastAsia="HG丸ｺﾞｼｯｸM-PRO" w:hAnsi="HG丸ｺﾞｼｯｸM-PRO"/>
        </w:rPr>
      </w:pPr>
    </w:p>
    <w:p w14:paraId="7098F1DF" w14:textId="77777777" w:rsidR="005904C0" w:rsidRDefault="00BA4647" w:rsidP="00141F97">
      <w:pPr>
        <w:ind w:firstLineChars="100" w:firstLine="210"/>
        <w:rPr>
          <w:rFonts w:ascii="Arial" w:eastAsia="HG丸ｺﾞｼｯｸM-PRO" w:hAnsi="Arial" w:cs="Arial"/>
        </w:rPr>
      </w:pPr>
      <w:r w:rsidRPr="000F13A7">
        <w:rPr>
          <w:rFonts w:ascii="Arial" w:eastAsia="HG丸ｺﾞｼｯｸM-PRO" w:hAnsi="Arial" w:cs="Arial"/>
        </w:rPr>
        <w:t>愛知県内に本社を置く企業を対象に</w:t>
      </w:r>
      <w:r w:rsidR="005D37CE" w:rsidRPr="000F13A7">
        <w:rPr>
          <w:rFonts w:ascii="Arial" w:eastAsia="HG丸ｺﾞｼｯｸM-PRO" w:hAnsi="Arial" w:cs="Arial"/>
        </w:rPr>
        <w:t>20</w:t>
      </w:r>
      <w:r w:rsidR="00B37982">
        <w:rPr>
          <w:rFonts w:ascii="Arial" w:eastAsia="HG丸ｺﾞｼｯｸM-PRO" w:hAnsi="Arial" w:cs="Arial"/>
        </w:rPr>
        <w:t>20</w:t>
      </w:r>
      <w:r w:rsidRPr="000F13A7">
        <w:rPr>
          <w:rFonts w:ascii="Arial" w:eastAsia="HG丸ｺﾞｼｯｸM-PRO" w:hAnsi="Arial" w:cs="Arial"/>
        </w:rPr>
        <w:t>年</w:t>
      </w:r>
      <w:r w:rsidRPr="000F13A7">
        <w:rPr>
          <w:rFonts w:ascii="Arial" w:eastAsia="HG丸ｺﾞｼｯｸM-PRO" w:hAnsi="Arial" w:cs="Arial"/>
        </w:rPr>
        <w:t>12</w:t>
      </w:r>
      <w:r w:rsidR="006D0AC1">
        <w:rPr>
          <w:rFonts w:ascii="Arial" w:eastAsia="HG丸ｺﾞｼｯｸM-PRO" w:hAnsi="Arial" w:cs="Arial"/>
        </w:rPr>
        <w:t>月末現在の海外進出状況を調査し、国･地域別、業種別</w:t>
      </w:r>
      <w:r w:rsidR="006D0AC1">
        <w:rPr>
          <w:rFonts w:ascii="Arial" w:eastAsia="HG丸ｺﾞｼｯｸM-PRO" w:hAnsi="Arial" w:cs="Arial" w:hint="eastAsia"/>
        </w:rPr>
        <w:t>に</w:t>
      </w:r>
      <w:r w:rsidRPr="000F13A7">
        <w:rPr>
          <w:rFonts w:ascii="Arial" w:eastAsia="HG丸ｺﾞｼｯｸM-PRO" w:hAnsi="Arial" w:cs="Arial"/>
        </w:rPr>
        <w:t>海外進出や撤退の状況、今後の海外進出</w:t>
      </w:r>
      <w:r w:rsidR="005904C0">
        <w:rPr>
          <w:rFonts w:ascii="Arial" w:eastAsia="HG丸ｺﾞｼｯｸM-PRO" w:hAnsi="Arial" w:cs="Arial" w:hint="eastAsia"/>
        </w:rPr>
        <w:t>の</w:t>
      </w:r>
      <w:r w:rsidRPr="000F13A7">
        <w:rPr>
          <w:rFonts w:ascii="Arial" w:eastAsia="HG丸ｺﾞｼｯｸM-PRO" w:hAnsi="Arial" w:cs="Arial"/>
        </w:rPr>
        <w:t>方向性などを分析</w:t>
      </w:r>
      <w:r w:rsidR="005D37CE" w:rsidRPr="000F13A7">
        <w:rPr>
          <w:rFonts w:ascii="Arial" w:eastAsia="HG丸ｺﾞｼｯｸM-PRO" w:hAnsi="Arial" w:cs="Arial"/>
        </w:rPr>
        <w:t>した結果が収録されています</w:t>
      </w:r>
      <w:r w:rsidRPr="000F13A7">
        <w:rPr>
          <w:rFonts w:ascii="Arial" w:eastAsia="HG丸ｺﾞｼｯｸM-PRO" w:hAnsi="Arial" w:cs="Arial"/>
        </w:rPr>
        <w:t>。</w:t>
      </w:r>
    </w:p>
    <w:p w14:paraId="3683EF26" w14:textId="77777777" w:rsidR="00BA4647" w:rsidRPr="000F13A7" w:rsidRDefault="00BA4647" w:rsidP="00141F97">
      <w:pPr>
        <w:ind w:firstLineChars="100" w:firstLine="210"/>
        <w:rPr>
          <w:rFonts w:ascii="Arial" w:eastAsia="HG丸ｺﾞｼｯｸM-PRO" w:hAnsi="Arial" w:cs="Arial"/>
        </w:rPr>
      </w:pPr>
      <w:r w:rsidRPr="000F13A7">
        <w:rPr>
          <w:rFonts w:ascii="Arial" w:eastAsia="HG丸ｺﾞｼｯｸM-PRO" w:hAnsi="Arial" w:cs="Arial"/>
        </w:rPr>
        <w:t>また、</w:t>
      </w:r>
      <w:r w:rsidR="00F6592E" w:rsidRPr="000F13A7">
        <w:rPr>
          <w:rFonts w:ascii="Arial" w:eastAsia="HG丸ｺﾞｼｯｸM-PRO" w:hAnsi="Arial" w:cs="Arial"/>
          <w:b/>
        </w:rPr>
        <w:t>海外進出企業</w:t>
      </w:r>
      <w:r w:rsidR="00064C2A">
        <w:rPr>
          <w:rFonts w:ascii="Arial" w:eastAsia="HG丸ｺﾞｼｯｸM-PRO" w:hAnsi="Arial" w:cs="Arial" w:hint="eastAsia"/>
          <w:b/>
        </w:rPr>
        <w:t>一覧</w:t>
      </w:r>
      <w:r w:rsidR="00F6592E" w:rsidRPr="000F13A7">
        <w:rPr>
          <w:rFonts w:ascii="Arial" w:eastAsia="HG丸ｺﾞｼｯｸM-PRO" w:hAnsi="Arial" w:cs="Arial"/>
          <w:b/>
        </w:rPr>
        <w:t>（</w:t>
      </w:r>
      <w:r w:rsidR="00B37982">
        <w:rPr>
          <w:rFonts w:ascii="Arial" w:eastAsia="HG丸ｺﾞｼｯｸM-PRO" w:hAnsi="Arial" w:cs="Arial"/>
        </w:rPr>
        <w:t>925</w:t>
      </w:r>
      <w:r w:rsidR="00064C2A">
        <w:rPr>
          <w:rFonts w:ascii="Arial" w:eastAsia="HG丸ｺﾞｼｯｸM-PRO" w:hAnsi="Arial" w:cs="Arial"/>
          <w:b/>
        </w:rPr>
        <w:t>社）</w:t>
      </w:r>
      <w:r w:rsidRPr="000F13A7">
        <w:rPr>
          <w:rFonts w:ascii="Arial" w:eastAsia="HG丸ｺﾞｼｯｸM-PRO" w:hAnsi="Arial" w:cs="Arial"/>
          <w:b/>
        </w:rPr>
        <w:t>・</w:t>
      </w:r>
      <w:r w:rsidR="00F6592E" w:rsidRPr="000F13A7">
        <w:rPr>
          <w:rFonts w:ascii="Arial" w:eastAsia="HG丸ｺﾞｼｯｸM-PRO" w:hAnsi="Arial" w:cs="Arial"/>
          <w:b/>
        </w:rPr>
        <w:t>海外進出拠点</w:t>
      </w:r>
      <w:r w:rsidR="00064C2A">
        <w:rPr>
          <w:rFonts w:ascii="Arial" w:eastAsia="HG丸ｺﾞｼｯｸM-PRO" w:hAnsi="Arial" w:cs="Arial" w:hint="eastAsia"/>
          <w:b/>
        </w:rPr>
        <w:t>一覧</w:t>
      </w:r>
      <w:r w:rsidR="00F6592E" w:rsidRPr="000F13A7">
        <w:rPr>
          <w:rFonts w:ascii="Arial" w:eastAsia="HG丸ｺﾞｼｯｸM-PRO" w:hAnsi="Arial" w:cs="Arial"/>
          <w:b/>
        </w:rPr>
        <w:t>（</w:t>
      </w:r>
      <w:r w:rsidR="00B37982">
        <w:rPr>
          <w:rFonts w:ascii="Arial" w:eastAsia="HG丸ｺﾞｼｯｸM-PRO" w:hAnsi="Arial" w:cs="Arial"/>
        </w:rPr>
        <w:t>4,261</w:t>
      </w:r>
      <w:r w:rsidR="00F6592E" w:rsidRPr="000F13A7">
        <w:rPr>
          <w:rFonts w:ascii="Arial" w:eastAsia="HG丸ｺﾞｼｯｸM-PRO" w:hAnsi="Arial" w:cs="Arial"/>
          <w:b/>
        </w:rPr>
        <w:t>拠点）</w:t>
      </w:r>
      <w:r w:rsidR="005D37CE" w:rsidRPr="000F13A7">
        <w:rPr>
          <w:rFonts w:ascii="Arial" w:eastAsia="HG丸ｺﾞｼｯｸM-PRO" w:hAnsi="Arial" w:cs="Arial"/>
          <w:b/>
        </w:rPr>
        <w:t>が</w:t>
      </w:r>
      <w:r w:rsidR="000F13A7">
        <w:rPr>
          <w:rFonts w:ascii="Arial" w:eastAsia="HG丸ｺﾞｼｯｸM-PRO" w:hAnsi="Arial" w:cs="Arial" w:hint="eastAsia"/>
          <w:b/>
        </w:rPr>
        <w:t>、検索に便利な</w:t>
      </w:r>
      <w:r w:rsidR="005D37CE" w:rsidRPr="001A3B4B">
        <w:rPr>
          <w:rFonts w:ascii="Arial" w:eastAsia="HG丸ｺﾞｼｯｸM-PRO" w:hAnsi="Arial" w:cs="Arial"/>
        </w:rPr>
        <w:t>E</w:t>
      </w:r>
      <w:r w:rsidR="00AE67F0" w:rsidRPr="001A3B4B">
        <w:rPr>
          <w:rFonts w:ascii="Arial" w:eastAsia="HG丸ｺﾞｼｯｸM-PRO" w:hAnsi="Arial" w:cs="Arial"/>
        </w:rPr>
        <w:t>xcel</w:t>
      </w:r>
      <w:r w:rsidR="005D37CE" w:rsidRPr="000F13A7">
        <w:rPr>
          <w:rFonts w:ascii="Arial" w:eastAsia="HG丸ｺﾞｼｯｸM-PRO" w:hAnsi="Arial" w:cs="Arial"/>
          <w:b/>
        </w:rPr>
        <w:t>版で</w:t>
      </w:r>
      <w:r w:rsidRPr="000F13A7">
        <w:rPr>
          <w:rFonts w:ascii="Arial" w:eastAsia="HG丸ｺﾞｼｯｸM-PRO" w:hAnsi="Arial" w:cs="Arial"/>
          <w:b/>
        </w:rPr>
        <w:t>収録</w:t>
      </w:r>
      <w:r w:rsidRPr="000F13A7">
        <w:rPr>
          <w:rFonts w:ascii="Arial" w:eastAsia="HG丸ｺﾞｼｯｸM-PRO" w:hAnsi="Arial" w:cs="Arial"/>
        </w:rPr>
        <w:t>されていますので、</w:t>
      </w:r>
      <w:r w:rsidR="005D37CE" w:rsidRPr="000F13A7">
        <w:rPr>
          <w:rFonts w:ascii="Arial" w:eastAsia="HG丸ｺﾞｼｯｸM-PRO" w:hAnsi="Arial" w:cs="Arial"/>
        </w:rPr>
        <w:t>愛知</w:t>
      </w:r>
      <w:r w:rsidRPr="000F13A7">
        <w:rPr>
          <w:rFonts w:ascii="Arial" w:eastAsia="HG丸ｺﾞｼｯｸM-PRO" w:hAnsi="Arial" w:cs="Arial"/>
        </w:rPr>
        <w:t>県内企業の海外進出動向</w:t>
      </w:r>
      <w:r w:rsidR="005D37CE" w:rsidRPr="000F13A7">
        <w:rPr>
          <w:rFonts w:ascii="Arial" w:eastAsia="HG丸ｺﾞｼｯｸM-PRO" w:hAnsi="Arial" w:cs="Arial"/>
        </w:rPr>
        <w:t>の把握や</w:t>
      </w:r>
      <w:r w:rsidRPr="000F13A7">
        <w:rPr>
          <w:rFonts w:ascii="Arial" w:eastAsia="HG丸ｺﾞｼｯｸM-PRO" w:hAnsi="Arial" w:cs="Arial"/>
        </w:rPr>
        <w:t>今後の海外事業展開</w:t>
      </w:r>
      <w:r w:rsidR="005D37CE" w:rsidRPr="000F13A7">
        <w:rPr>
          <w:rFonts w:ascii="Arial" w:eastAsia="HG丸ｺﾞｼｯｸM-PRO" w:hAnsi="Arial" w:cs="Arial"/>
        </w:rPr>
        <w:t>を検討する</w:t>
      </w:r>
      <w:r w:rsidRPr="000F13A7">
        <w:rPr>
          <w:rFonts w:ascii="Arial" w:eastAsia="HG丸ｺﾞｼｯｸM-PRO" w:hAnsi="Arial" w:cs="Arial"/>
        </w:rPr>
        <w:t>資料として</w:t>
      </w:r>
      <w:r w:rsidR="005D37CE" w:rsidRPr="000F13A7">
        <w:rPr>
          <w:rFonts w:ascii="Arial" w:eastAsia="HG丸ｺﾞｼｯｸM-PRO" w:hAnsi="Arial" w:cs="Arial"/>
        </w:rPr>
        <w:t>ご</w:t>
      </w:r>
      <w:r w:rsidR="000F13A7">
        <w:rPr>
          <w:rFonts w:ascii="Arial" w:eastAsia="HG丸ｺﾞｼｯｸM-PRO" w:hAnsi="Arial" w:cs="Arial" w:hint="eastAsia"/>
        </w:rPr>
        <w:t>活用</w:t>
      </w:r>
      <w:r w:rsidRPr="000F13A7">
        <w:rPr>
          <w:rFonts w:ascii="Arial" w:eastAsia="HG丸ｺﾞｼｯｸM-PRO" w:hAnsi="Arial" w:cs="Arial"/>
        </w:rPr>
        <w:t>いただけます。</w:t>
      </w:r>
    </w:p>
    <w:p w14:paraId="7E7A5772" w14:textId="77777777" w:rsidR="00F6592E" w:rsidRPr="00064C2A" w:rsidRDefault="00F6592E" w:rsidP="00141F97">
      <w:pPr>
        <w:ind w:firstLineChars="100" w:firstLine="210"/>
        <w:rPr>
          <w:rFonts w:ascii="Arial" w:eastAsia="HG丸ｺﾞｼｯｸM-PRO" w:hAnsi="Arial" w:cs="Arial"/>
        </w:rPr>
      </w:pPr>
    </w:p>
    <w:p w14:paraId="3679BE08" w14:textId="77777777" w:rsidR="00AE67F0" w:rsidRPr="000F13A7" w:rsidRDefault="000F13A7" w:rsidP="00F6592E">
      <w:pPr>
        <w:ind w:firstLineChars="100" w:firstLine="210"/>
        <w:rPr>
          <w:rFonts w:ascii="Arial" w:eastAsia="HG丸ｺﾞｼｯｸM-PRO" w:hAnsi="Arial" w:cs="Arial"/>
        </w:rPr>
      </w:pPr>
      <w:r>
        <w:rPr>
          <w:rFonts w:ascii="Arial" w:eastAsia="HG丸ｺﾞｼｯｸM-PRO" w:hAnsi="Arial" w:cs="Arial" w:hint="eastAsia"/>
        </w:rPr>
        <w:t>●</w:t>
      </w:r>
      <w:r w:rsidR="00F6592E" w:rsidRPr="000F13A7">
        <w:rPr>
          <w:rFonts w:ascii="Arial" w:eastAsia="HG丸ｺﾞｼｯｸM-PRO" w:hAnsi="Arial" w:cs="Arial"/>
        </w:rPr>
        <w:t>規　　格：</w:t>
      </w:r>
      <w:r w:rsidR="00AE67F0" w:rsidRPr="000F13A7">
        <w:rPr>
          <w:rFonts w:ascii="Arial" w:eastAsia="HG丸ｺﾞｼｯｸM-PRO" w:hAnsi="Arial" w:cs="Arial"/>
        </w:rPr>
        <w:t xml:space="preserve">　</w:t>
      </w:r>
      <w:r w:rsidR="00AE67F0" w:rsidRPr="005904C0">
        <w:rPr>
          <w:rFonts w:ascii="Arial" w:eastAsia="HG丸ｺﾞｼｯｸM-PRO" w:hAnsi="Arial" w:cs="Arial"/>
          <w:b/>
        </w:rPr>
        <w:t>ＣＤ版</w:t>
      </w:r>
    </w:p>
    <w:p w14:paraId="777BF811" w14:textId="77777777" w:rsidR="00F6592E" w:rsidRDefault="000F13A7" w:rsidP="00F6592E">
      <w:pPr>
        <w:ind w:firstLineChars="100" w:firstLine="210"/>
        <w:rPr>
          <w:rFonts w:ascii="Arial" w:eastAsia="HG丸ｺﾞｼｯｸM-PRO" w:hAnsi="Arial" w:cs="Arial"/>
        </w:rPr>
      </w:pPr>
      <w:r>
        <w:rPr>
          <w:rFonts w:ascii="Arial" w:eastAsia="HG丸ｺﾞｼｯｸM-PRO" w:hAnsi="Arial" w:cs="Arial" w:hint="eastAsia"/>
        </w:rPr>
        <w:t>●</w:t>
      </w:r>
      <w:r w:rsidR="00AE67F0" w:rsidRPr="000F13A7">
        <w:rPr>
          <w:rFonts w:ascii="Arial" w:eastAsia="HG丸ｺﾞｼｯｸM-PRO" w:hAnsi="Arial" w:cs="Arial"/>
        </w:rPr>
        <w:t xml:space="preserve">収録内容：　</w:t>
      </w:r>
      <w:r w:rsidR="00AE67F0" w:rsidRPr="000F13A7">
        <w:rPr>
          <w:rFonts w:ascii="ＭＳ ゴシック" w:eastAsia="ＭＳ ゴシック" w:hAnsi="ＭＳ ゴシック" w:cs="ＭＳ ゴシック" w:hint="eastAsia"/>
        </w:rPr>
        <w:t>①</w:t>
      </w:r>
      <w:r w:rsidR="00AE67F0" w:rsidRPr="000F13A7">
        <w:rPr>
          <w:rFonts w:ascii="Arial" w:eastAsia="HG丸ｺﾞｼｯｸM-PRO" w:hAnsi="Arial" w:cs="Arial"/>
        </w:rPr>
        <w:t>「</w:t>
      </w:r>
      <w:r w:rsidR="00AE67F0" w:rsidRPr="006D0AC1">
        <w:rPr>
          <w:rFonts w:ascii="Arial" w:eastAsia="HG丸ｺﾞｼｯｸM-PRO" w:hAnsi="Arial" w:cs="Arial"/>
        </w:rPr>
        <w:t>20</w:t>
      </w:r>
      <w:r w:rsidR="00B37982">
        <w:rPr>
          <w:rFonts w:ascii="Arial" w:eastAsia="HG丸ｺﾞｼｯｸM-PRO" w:hAnsi="Arial" w:cs="Arial" w:hint="eastAsia"/>
        </w:rPr>
        <w:t>2</w:t>
      </w:r>
      <w:r w:rsidR="00B37982">
        <w:rPr>
          <w:rFonts w:ascii="Arial" w:eastAsia="HG丸ｺﾞｼｯｸM-PRO" w:hAnsi="Arial" w:cs="Arial"/>
        </w:rPr>
        <w:t>0</w:t>
      </w:r>
      <w:r w:rsidR="00AE67F0" w:rsidRPr="006D0AC1">
        <w:rPr>
          <w:rFonts w:ascii="Arial" w:eastAsia="HG丸ｺﾞｼｯｸM-PRO" w:hAnsi="Arial" w:cs="Arial"/>
        </w:rPr>
        <w:t>年における愛知県内企業の海外事業活動」</w:t>
      </w:r>
      <w:r w:rsidR="00064C2A" w:rsidRPr="006D0AC1">
        <w:rPr>
          <w:rFonts w:ascii="Arial" w:eastAsia="HG丸ｺﾞｼｯｸM-PRO" w:hAnsi="Arial" w:cs="Arial" w:hint="eastAsia"/>
          <w:sz w:val="20"/>
          <w:szCs w:val="20"/>
        </w:rPr>
        <w:t>（全文</w:t>
      </w:r>
      <w:r w:rsidR="00F6592E" w:rsidRPr="006D0AC1">
        <w:rPr>
          <w:rFonts w:ascii="Arial" w:eastAsia="HG丸ｺﾞｼｯｸM-PRO" w:hAnsi="Arial" w:cs="Arial"/>
          <w:sz w:val="20"/>
          <w:szCs w:val="20"/>
        </w:rPr>
        <w:t>2</w:t>
      </w:r>
      <w:r w:rsidR="00C45333" w:rsidRPr="006D0AC1">
        <w:rPr>
          <w:rFonts w:ascii="Arial" w:eastAsia="HG丸ｺﾞｼｯｸM-PRO" w:hAnsi="Arial" w:cs="Arial"/>
          <w:sz w:val="20"/>
          <w:szCs w:val="20"/>
        </w:rPr>
        <w:t>1</w:t>
      </w:r>
      <w:r w:rsidR="00B37982">
        <w:rPr>
          <w:rFonts w:ascii="Arial" w:eastAsia="HG丸ｺﾞｼｯｸM-PRO" w:hAnsi="Arial" w:cs="Arial" w:hint="eastAsia"/>
          <w:sz w:val="20"/>
          <w:szCs w:val="20"/>
        </w:rPr>
        <w:t>5</w:t>
      </w:r>
      <w:r w:rsidR="00F6592E" w:rsidRPr="006D0AC1">
        <w:rPr>
          <w:rFonts w:ascii="Arial" w:eastAsia="HG丸ｺﾞｼｯｸM-PRO" w:hAnsi="Arial" w:cs="Arial"/>
          <w:sz w:val="20"/>
          <w:szCs w:val="20"/>
        </w:rPr>
        <w:t>頁</w:t>
      </w:r>
      <w:r w:rsidR="00064C2A" w:rsidRPr="006D0AC1">
        <w:rPr>
          <w:rFonts w:ascii="Arial" w:eastAsia="HG丸ｺﾞｼｯｸM-PRO" w:hAnsi="Arial" w:cs="Arial" w:hint="eastAsia"/>
          <w:sz w:val="20"/>
          <w:szCs w:val="20"/>
        </w:rPr>
        <w:t>）</w:t>
      </w:r>
      <w:r w:rsidR="00064C2A" w:rsidRPr="006D0AC1">
        <w:rPr>
          <w:rFonts w:ascii="Arial" w:eastAsia="HG丸ｺﾞｼｯｸM-PRO" w:hAnsi="Arial" w:cs="Arial" w:hint="eastAsia"/>
        </w:rPr>
        <w:t>【</w:t>
      </w:r>
      <w:r w:rsidR="00F6592E" w:rsidRPr="006D0AC1">
        <w:rPr>
          <w:rFonts w:ascii="Arial" w:eastAsia="HG丸ｺﾞｼｯｸM-PRO" w:hAnsi="Arial" w:cs="Arial"/>
        </w:rPr>
        <w:t>PDF</w:t>
      </w:r>
      <w:r w:rsidR="00F6592E" w:rsidRPr="006D0AC1">
        <w:rPr>
          <w:rFonts w:ascii="Arial" w:eastAsia="HG丸ｺﾞｼｯｸM-PRO" w:hAnsi="Arial" w:cs="Arial"/>
        </w:rPr>
        <w:t>版</w:t>
      </w:r>
      <w:r w:rsidR="006D0AC1" w:rsidRPr="006D0AC1">
        <w:rPr>
          <w:rFonts w:ascii="Arial" w:eastAsia="HG丸ｺﾞｼｯｸM-PRO" w:hAnsi="Arial" w:cs="Arial" w:hint="eastAsia"/>
        </w:rPr>
        <w:t>×４</w:t>
      </w:r>
      <w:r w:rsidR="00064C2A">
        <w:rPr>
          <w:rFonts w:ascii="Arial" w:eastAsia="HG丸ｺﾞｼｯｸM-PRO" w:hAnsi="Arial" w:cs="Arial" w:hint="eastAsia"/>
        </w:rPr>
        <w:t>】</w:t>
      </w:r>
    </w:p>
    <w:p w14:paraId="69E8A919" w14:textId="77777777" w:rsidR="006D0AC1" w:rsidRDefault="006D0AC1" w:rsidP="00F6592E">
      <w:pPr>
        <w:ind w:firstLineChars="100" w:firstLine="210"/>
        <w:rPr>
          <w:rFonts w:ascii="Arial" w:eastAsia="HG丸ｺﾞｼｯｸM-PRO" w:hAnsi="Arial" w:cs="Arial"/>
        </w:rPr>
      </w:pPr>
      <w:r>
        <w:rPr>
          <w:rFonts w:ascii="Arial" w:eastAsia="HG丸ｺﾞｼｯｸM-PRO" w:hAnsi="Arial" w:cs="Arial" w:hint="eastAsia"/>
        </w:rPr>
        <w:t xml:space="preserve">　　　　　　　　　　</w:t>
      </w:r>
      <w:r>
        <w:rPr>
          <w:rFonts w:ascii="Arial" w:eastAsia="HG丸ｺﾞｼｯｸM-PRO" w:hAnsi="Arial" w:cs="Arial" w:hint="eastAsia"/>
        </w:rPr>
        <w:t>(1)</w:t>
      </w:r>
      <w:r>
        <w:rPr>
          <w:rFonts w:ascii="Arial" w:eastAsia="HG丸ｺﾞｼｯｸM-PRO" w:hAnsi="Arial" w:cs="Arial"/>
        </w:rPr>
        <w:t xml:space="preserve"> </w:t>
      </w:r>
      <w:r>
        <w:rPr>
          <w:rFonts w:ascii="Arial" w:eastAsia="HG丸ｺﾞｼｯｸM-PRO" w:hAnsi="Arial" w:cs="Arial" w:hint="eastAsia"/>
        </w:rPr>
        <w:t>本文（海外進出の現状、海外進出アンケート）</w:t>
      </w:r>
      <w:r>
        <w:rPr>
          <w:rFonts w:ascii="Arial" w:eastAsia="HG丸ｺﾞｼｯｸM-PRO" w:hAnsi="Arial" w:cs="Arial" w:hint="eastAsia"/>
        </w:rPr>
        <w:t xml:space="preserve"> (2) </w:t>
      </w:r>
      <w:r>
        <w:rPr>
          <w:rFonts w:ascii="Arial" w:eastAsia="HG丸ｺﾞｼｯｸM-PRO" w:hAnsi="Arial" w:cs="Arial" w:hint="eastAsia"/>
        </w:rPr>
        <w:t>集計表</w:t>
      </w:r>
    </w:p>
    <w:p w14:paraId="1DAC06EA" w14:textId="77777777" w:rsidR="006D0AC1" w:rsidRDefault="006D0AC1" w:rsidP="00F6592E">
      <w:pPr>
        <w:ind w:firstLineChars="100" w:firstLine="210"/>
        <w:rPr>
          <w:rFonts w:ascii="Arial" w:eastAsia="HG丸ｺﾞｼｯｸM-PRO" w:hAnsi="Arial" w:cs="Arial"/>
        </w:rPr>
      </w:pPr>
      <w:r>
        <w:rPr>
          <w:rFonts w:ascii="Arial" w:eastAsia="HG丸ｺﾞｼｯｸM-PRO" w:hAnsi="Arial" w:cs="Arial" w:hint="eastAsia"/>
        </w:rPr>
        <w:t xml:space="preserve">　　　　　　　　　　</w:t>
      </w:r>
      <w:r>
        <w:rPr>
          <w:rFonts w:ascii="Arial" w:eastAsia="HG丸ｺﾞｼｯｸM-PRO" w:hAnsi="Arial" w:cs="Arial" w:hint="eastAsia"/>
        </w:rPr>
        <w:t xml:space="preserve">(3) </w:t>
      </w:r>
      <w:r>
        <w:rPr>
          <w:rFonts w:ascii="Arial" w:eastAsia="HG丸ｺﾞｼｯｸM-PRO" w:hAnsi="Arial" w:cs="Arial" w:hint="eastAsia"/>
        </w:rPr>
        <w:t>海外進出拠点一覧（国･地域別）</w:t>
      </w:r>
      <w:r>
        <w:rPr>
          <w:rFonts w:ascii="Arial" w:eastAsia="HG丸ｺﾞｼｯｸM-PRO" w:hAnsi="Arial" w:cs="Arial" w:hint="eastAsia"/>
        </w:rPr>
        <w:t xml:space="preserve"> (4) </w:t>
      </w:r>
      <w:r>
        <w:rPr>
          <w:rFonts w:ascii="Arial" w:eastAsia="HG丸ｺﾞｼｯｸM-PRO" w:hAnsi="Arial" w:cs="Arial" w:hint="eastAsia"/>
        </w:rPr>
        <w:t>海外進出拠点一覧（企業別）</w:t>
      </w:r>
    </w:p>
    <w:p w14:paraId="6B9208E3" w14:textId="77777777" w:rsidR="00F6592E" w:rsidRDefault="00AE67F0" w:rsidP="00AE67F0">
      <w:pPr>
        <w:ind w:firstLineChars="800" w:firstLine="1680"/>
        <w:rPr>
          <w:rFonts w:ascii="Arial" w:eastAsia="HG丸ｺﾞｼｯｸM-PRO" w:hAnsi="Arial" w:cs="Arial"/>
        </w:rPr>
      </w:pPr>
      <w:r w:rsidRPr="000F13A7">
        <w:rPr>
          <w:rFonts w:ascii="ＭＳ ゴシック" w:eastAsia="ＭＳ ゴシック" w:hAnsi="ＭＳ ゴシック" w:cs="ＭＳ ゴシック" w:hint="eastAsia"/>
        </w:rPr>
        <w:t>②</w:t>
      </w:r>
      <w:r w:rsidRPr="000F13A7">
        <w:rPr>
          <w:rFonts w:ascii="Arial" w:eastAsia="HG丸ｺﾞｼｯｸM-PRO" w:hAnsi="Arial" w:cs="Arial"/>
        </w:rPr>
        <w:t xml:space="preserve"> </w:t>
      </w:r>
      <w:r w:rsidR="00F6592E" w:rsidRPr="000F13A7">
        <w:rPr>
          <w:rFonts w:ascii="Arial" w:eastAsia="HG丸ｺﾞｼｯｸM-PRO" w:hAnsi="Arial" w:cs="Arial"/>
        </w:rPr>
        <w:t>海外進出企業</w:t>
      </w:r>
      <w:r w:rsidR="00064C2A">
        <w:rPr>
          <w:rFonts w:ascii="Arial" w:eastAsia="HG丸ｺﾞｼｯｸM-PRO" w:hAnsi="Arial" w:cs="Arial" w:hint="eastAsia"/>
        </w:rPr>
        <w:t>一覧</w:t>
      </w:r>
      <w:r w:rsidR="00F6592E" w:rsidRPr="001A3B4B">
        <w:rPr>
          <w:rFonts w:ascii="Arial" w:eastAsia="HG丸ｺﾞｼｯｸM-PRO" w:hAnsi="Arial" w:cs="Arial"/>
          <w:sz w:val="20"/>
          <w:szCs w:val="20"/>
        </w:rPr>
        <w:t>（</w:t>
      </w:r>
      <w:r w:rsidR="00B37982">
        <w:rPr>
          <w:rFonts w:ascii="Arial" w:eastAsia="HG丸ｺﾞｼｯｸM-PRO" w:hAnsi="Arial" w:cs="Arial" w:hint="eastAsia"/>
          <w:sz w:val="20"/>
          <w:szCs w:val="20"/>
        </w:rPr>
        <w:t>925</w:t>
      </w:r>
      <w:r w:rsidR="00F6592E" w:rsidRPr="001A3B4B">
        <w:rPr>
          <w:rFonts w:ascii="Arial" w:eastAsia="HG丸ｺﾞｼｯｸM-PRO" w:hAnsi="Arial" w:cs="Arial"/>
          <w:sz w:val="20"/>
          <w:szCs w:val="20"/>
        </w:rPr>
        <w:t>社）</w:t>
      </w:r>
      <w:r w:rsidR="00F6592E" w:rsidRPr="000F13A7">
        <w:rPr>
          <w:rFonts w:ascii="Arial" w:eastAsia="HG丸ｺﾞｼｯｸM-PRO" w:hAnsi="Arial" w:cs="Arial"/>
        </w:rPr>
        <w:t>・海外進出拠点</w:t>
      </w:r>
      <w:r w:rsidR="00064C2A">
        <w:rPr>
          <w:rFonts w:ascii="Arial" w:eastAsia="HG丸ｺﾞｼｯｸM-PRO" w:hAnsi="Arial" w:cs="Arial" w:hint="eastAsia"/>
        </w:rPr>
        <w:t>一覧</w:t>
      </w:r>
      <w:r w:rsidR="00F6592E" w:rsidRPr="001A3B4B">
        <w:rPr>
          <w:rFonts w:ascii="Arial" w:eastAsia="HG丸ｺﾞｼｯｸM-PRO" w:hAnsi="Arial" w:cs="Arial"/>
          <w:sz w:val="20"/>
          <w:szCs w:val="20"/>
        </w:rPr>
        <w:t>（</w:t>
      </w:r>
      <w:r w:rsidR="00F6592E" w:rsidRPr="001A3B4B">
        <w:rPr>
          <w:rFonts w:ascii="Arial" w:eastAsia="HG丸ｺﾞｼｯｸM-PRO" w:hAnsi="Arial" w:cs="Arial"/>
          <w:sz w:val="20"/>
          <w:szCs w:val="20"/>
        </w:rPr>
        <w:t>4,</w:t>
      </w:r>
      <w:r w:rsidR="00B37982">
        <w:rPr>
          <w:rFonts w:ascii="Arial" w:eastAsia="HG丸ｺﾞｼｯｸM-PRO" w:hAnsi="Arial" w:cs="Arial" w:hint="eastAsia"/>
          <w:sz w:val="20"/>
          <w:szCs w:val="20"/>
        </w:rPr>
        <w:t>261</w:t>
      </w:r>
      <w:r w:rsidR="00F6592E" w:rsidRPr="001A3B4B">
        <w:rPr>
          <w:rFonts w:ascii="Arial" w:eastAsia="HG丸ｺﾞｼｯｸM-PRO" w:hAnsi="Arial" w:cs="Arial"/>
          <w:sz w:val="20"/>
          <w:szCs w:val="20"/>
        </w:rPr>
        <w:t>拠点）</w:t>
      </w:r>
      <w:r w:rsidR="00064C2A">
        <w:rPr>
          <w:rFonts w:ascii="Arial" w:eastAsia="HG丸ｺﾞｼｯｸM-PRO" w:hAnsi="Arial" w:cs="Arial" w:hint="eastAsia"/>
        </w:rPr>
        <w:t>【</w:t>
      </w:r>
      <w:r w:rsidR="00F6592E" w:rsidRPr="000F13A7">
        <w:rPr>
          <w:rFonts w:ascii="Arial" w:eastAsia="HG丸ｺﾞｼｯｸM-PRO" w:hAnsi="Arial" w:cs="Arial"/>
        </w:rPr>
        <w:t>E</w:t>
      </w:r>
      <w:r w:rsidRPr="000F13A7">
        <w:rPr>
          <w:rFonts w:ascii="Arial" w:eastAsia="HG丸ｺﾞｼｯｸM-PRO" w:hAnsi="Arial" w:cs="Arial"/>
        </w:rPr>
        <w:t>xcel</w:t>
      </w:r>
      <w:r w:rsidR="00F6592E" w:rsidRPr="000F13A7">
        <w:rPr>
          <w:rFonts w:ascii="Arial" w:eastAsia="HG丸ｺﾞｼｯｸM-PRO" w:hAnsi="Arial" w:cs="Arial"/>
        </w:rPr>
        <w:t>版</w:t>
      </w:r>
      <w:r w:rsidR="00064C2A">
        <w:rPr>
          <w:rFonts w:ascii="Arial" w:eastAsia="HG丸ｺﾞｼｯｸM-PRO" w:hAnsi="Arial" w:cs="Arial" w:hint="eastAsia"/>
        </w:rPr>
        <w:t>】</w:t>
      </w:r>
    </w:p>
    <w:p w14:paraId="5C6BCA0D" w14:textId="77777777" w:rsidR="005904C0" w:rsidRPr="005904C0" w:rsidRDefault="005904C0" w:rsidP="00AE67F0">
      <w:pPr>
        <w:ind w:firstLineChars="800" w:firstLine="1520"/>
        <w:rPr>
          <w:rFonts w:ascii="Arial" w:eastAsia="HG丸ｺﾞｼｯｸM-PRO" w:hAnsi="Arial" w:cs="Arial"/>
          <w:sz w:val="19"/>
          <w:szCs w:val="19"/>
        </w:rPr>
      </w:pPr>
      <w:r w:rsidRPr="005904C0">
        <w:rPr>
          <w:rFonts w:ascii="Arial" w:eastAsia="HG丸ｺﾞｼｯｸM-PRO" w:hAnsi="Arial" w:cs="Arial" w:hint="eastAsia"/>
          <w:sz w:val="19"/>
          <w:szCs w:val="19"/>
        </w:rPr>
        <w:t xml:space="preserve">　　</w:t>
      </w:r>
      <w:r>
        <w:rPr>
          <w:rFonts w:ascii="Arial" w:eastAsia="HG丸ｺﾞｼｯｸM-PRO" w:hAnsi="Arial" w:cs="Arial" w:hint="eastAsia"/>
          <w:sz w:val="19"/>
          <w:szCs w:val="19"/>
        </w:rPr>
        <w:t xml:space="preserve">　</w:t>
      </w:r>
      <w:r w:rsidRPr="005904C0">
        <w:rPr>
          <w:rFonts w:ascii="Arial" w:eastAsia="HG丸ｺﾞｼｯｸM-PRO" w:hAnsi="Arial" w:cs="Arial" w:hint="eastAsia"/>
          <w:sz w:val="19"/>
          <w:szCs w:val="19"/>
        </w:rPr>
        <w:t>※注</w:t>
      </w:r>
      <w:r>
        <w:rPr>
          <w:rFonts w:ascii="Arial" w:eastAsia="HG丸ｺﾞｼｯｸM-PRO" w:hAnsi="Arial" w:cs="Arial" w:hint="eastAsia"/>
          <w:sz w:val="19"/>
          <w:szCs w:val="19"/>
        </w:rPr>
        <w:t>：</w:t>
      </w:r>
      <w:r w:rsidRPr="005904C0">
        <w:rPr>
          <w:rFonts w:ascii="Arial" w:eastAsia="HG丸ｺﾞｼｯｸM-PRO" w:hAnsi="Arial" w:cs="Arial" w:hint="eastAsia"/>
          <w:sz w:val="19"/>
          <w:szCs w:val="19"/>
        </w:rPr>
        <w:t>①については</w:t>
      </w:r>
      <w:r>
        <w:rPr>
          <w:rFonts w:ascii="Arial" w:eastAsia="HG丸ｺﾞｼｯｸM-PRO" w:hAnsi="Arial" w:cs="Arial" w:hint="eastAsia"/>
          <w:sz w:val="19"/>
          <w:szCs w:val="19"/>
        </w:rPr>
        <w:t>、</w:t>
      </w:r>
      <w:r w:rsidRPr="005904C0">
        <w:rPr>
          <w:rFonts w:ascii="Arial" w:eastAsia="HG丸ｺﾞｼｯｸM-PRO" w:hAnsi="Arial" w:cs="Arial" w:hint="eastAsia"/>
          <w:sz w:val="19"/>
          <w:szCs w:val="19"/>
        </w:rPr>
        <w:t>当機構ウェブサイトで公開しています。</w:t>
      </w:r>
    </w:p>
    <w:p w14:paraId="2E33299E" w14:textId="77777777" w:rsidR="00F6592E" w:rsidRPr="000F13A7" w:rsidRDefault="000F13A7" w:rsidP="00064C2A">
      <w:pPr>
        <w:ind w:firstLineChars="100" w:firstLine="210"/>
        <w:rPr>
          <w:rFonts w:ascii="Arial" w:eastAsia="HG丸ｺﾞｼｯｸM-PRO" w:hAnsi="Arial" w:cs="Arial"/>
          <w:sz w:val="18"/>
          <w:szCs w:val="18"/>
        </w:rPr>
      </w:pPr>
      <w:r>
        <w:rPr>
          <w:rFonts w:ascii="Arial" w:eastAsia="HG丸ｺﾞｼｯｸM-PRO" w:hAnsi="Arial" w:cs="Arial" w:hint="eastAsia"/>
        </w:rPr>
        <w:t>●</w:t>
      </w:r>
      <w:r w:rsidR="00F6592E" w:rsidRPr="000F13A7">
        <w:rPr>
          <w:rFonts w:ascii="Arial" w:eastAsia="HG丸ｺﾞｼｯｸM-PRO" w:hAnsi="Arial" w:cs="Arial"/>
        </w:rPr>
        <w:t xml:space="preserve">販売価格：　</w:t>
      </w:r>
      <w:r w:rsidR="00F6592E" w:rsidRPr="005904C0">
        <w:rPr>
          <w:rFonts w:ascii="Arial" w:eastAsia="HG丸ｺﾞｼｯｸM-PRO" w:hAnsi="Arial" w:cs="Arial"/>
          <w:b/>
        </w:rPr>
        <w:t>6,000</w:t>
      </w:r>
      <w:r w:rsidR="00F6592E" w:rsidRPr="005904C0">
        <w:rPr>
          <w:rFonts w:ascii="Arial" w:eastAsia="HG丸ｺﾞｼｯｸM-PRO" w:hAnsi="Arial" w:cs="Arial"/>
          <w:b/>
        </w:rPr>
        <w:t>円（税込）</w:t>
      </w:r>
      <w:r w:rsidR="00AE67F0" w:rsidRPr="000F13A7">
        <w:rPr>
          <w:rFonts w:ascii="ＭＳ ゴシック" w:eastAsia="ＭＳ ゴシック" w:hAnsi="ＭＳ ゴシック" w:cs="ＭＳ ゴシック" w:hint="eastAsia"/>
          <w:sz w:val="18"/>
          <w:szCs w:val="18"/>
        </w:rPr>
        <w:t>※</w:t>
      </w:r>
      <w:r w:rsidR="00AE67F0" w:rsidRPr="000F13A7">
        <w:rPr>
          <w:rFonts w:ascii="Arial" w:eastAsia="HG丸ｺﾞｼｯｸM-PRO" w:hAnsi="Arial" w:cs="Arial"/>
          <w:sz w:val="18"/>
          <w:szCs w:val="18"/>
        </w:rPr>
        <w:t>送付</w:t>
      </w:r>
      <w:r w:rsidR="00F6592E" w:rsidRPr="000F13A7">
        <w:rPr>
          <w:rFonts w:ascii="Arial" w:eastAsia="HG丸ｺﾞｼｯｸM-PRO" w:hAnsi="Arial" w:cs="Arial"/>
          <w:sz w:val="18"/>
          <w:szCs w:val="18"/>
        </w:rPr>
        <w:t>の</w:t>
      </w:r>
      <w:r w:rsidR="00AE67F0" w:rsidRPr="000F13A7">
        <w:rPr>
          <w:rFonts w:ascii="Arial" w:eastAsia="HG丸ｺﾞｼｯｸM-PRO" w:hAnsi="Arial" w:cs="Arial"/>
          <w:sz w:val="18"/>
          <w:szCs w:val="18"/>
        </w:rPr>
        <w:t>場合</w:t>
      </w:r>
      <w:r w:rsidR="00F6592E" w:rsidRPr="000F13A7">
        <w:rPr>
          <w:rFonts w:ascii="Arial" w:eastAsia="HG丸ｺﾞｼｯｸM-PRO" w:hAnsi="Arial" w:cs="Arial"/>
          <w:sz w:val="18"/>
          <w:szCs w:val="18"/>
        </w:rPr>
        <w:t>、送料</w:t>
      </w:r>
      <w:r w:rsidR="00AE67F0" w:rsidRPr="000F13A7">
        <w:rPr>
          <w:rFonts w:ascii="Arial" w:eastAsia="HG丸ｺﾞｼｯｸM-PRO" w:hAnsi="Arial" w:cs="Arial"/>
          <w:sz w:val="18"/>
          <w:szCs w:val="18"/>
        </w:rPr>
        <w:t>150</w:t>
      </w:r>
      <w:r w:rsidR="00AE67F0" w:rsidRPr="000F13A7">
        <w:rPr>
          <w:rFonts w:ascii="Arial" w:eastAsia="HG丸ｺﾞｼｯｸM-PRO" w:hAnsi="Arial" w:cs="Arial"/>
          <w:sz w:val="18"/>
          <w:szCs w:val="18"/>
        </w:rPr>
        <w:t>円</w:t>
      </w:r>
      <w:r w:rsidR="00F6592E" w:rsidRPr="000F13A7">
        <w:rPr>
          <w:rFonts w:ascii="Arial" w:eastAsia="HG丸ｺﾞｼｯｸM-PRO" w:hAnsi="Arial" w:cs="Arial"/>
          <w:sz w:val="18"/>
          <w:szCs w:val="18"/>
        </w:rPr>
        <w:t>（１部送付の場合</w:t>
      </w:r>
      <w:r w:rsidR="00AE67F0" w:rsidRPr="000F13A7">
        <w:rPr>
          <w:rFonts w:ascii="Arial" w:eastAsia="HG丸ｺﾞｼｯｸM-PRO" w:hAnsi="Arial" w:cs="Arial"/>
          <w:sz w:val="18"/>
          <w:szCs w:val="18"/>
        </w:rPr>
        <w:t>）</w:t>
      </w:r>
    </w:p>
    <w:p w14:paraId="7BD06484" w14:textId="77777777" w:rsidR="00F6592E" w:rsidRPr="000F13A7" w:rsidRDefault="006D170E" w:rsidP="00F6592E">
      <w:pPr>
        <w:ind w:firstLineChars="100" w:firstLine="210"/>
        <w:rPr>
          <w:rFonts w:ascii="Arial" w:eastAsia="HG丸ｺﾞｼｯｸM-PRO" w:hAnsi="Arial" w:cs="Arial"/>
        </w:rPr>
      </w:pPr>
      <w:r>
        <w:rPr>
          <w:noProof/>
        </w:rPr>
        <w:pict w14:anchorId="49590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5.15pt;margin-top:7.15pt;width:168.7pt;height:168.7pt;z-index:251668480;mso-position-horizontal-relative:text;mso-position-vertical-relative:text;mso-width-relative:page;mso-height-relative:page" stroked="t" strokecolor="black [3213]" strokeweight=".25pt">
            <v:imagedata r:id="rId6" o:title="海外事業活動2020"/>
            <w10:wrap type="square"/>
          </v:shape>
        </w:pict>
      </w:r>
      <w:r w:rsidR="000F13A7">
        <w:rPr>
          <w:rFonts w:ascii="Arial" w:eastAsia="HG丸ｺﾞｼｯｸM-PRO" w:hAnsi="Arial" w:cs="Arial" w:hint="eastAsia"/>
        </w:rPr>
        <w:t>●</w:t>
      </w:r>
      <w:r w:rsidR="00F6592E" w:rsidRPr="000F13A7">
        <w:rPr>
          <w:rFonts w:ascii="Arial" w:eastAsia="HG丸ｺﾞｼｯｸM-PRO" w:hAnsi="Arial" w:cs="Arial"/>
        </w:rPr>
        <w:t>購入方法</w:t>
      </w:r>
    </w:p>
    <w:p w14:paraId="04AD1F28" w14:textId="77777777" w:rsidR="00AE67F0" w:rsidRPr="00E9634B" w:rsidRDefault="00AE67F0" w:rsidP="00AE67F0">
      <w:pPr>
        <w:ind w:firstLineChars="200" w:firstLine="400"/>
        <w:rPr>
          <w:rFonts w:ascii="Arial" w:eastAsia="HG丸ｺﾞｼｯｸM-PRO" w:hAnsi="Arial" w:cs="Arial"/>
          <w:sz w:val="20"/>
          <w:szCs w:val="20"/>
        </w:rPr>
      </w:pPr>
      <w:r w:rsidRPr="000F13A7">
        <w:rPr>
          <w:rFonts w:ascii="Arial" w:eastAsia="HG丸ｺﾞｼｯｸM-PRO" w:hAnsi="Arial" w:cs="Arial"/>
          <w:sz w:val="20"/>
          <w:szCs w:val="20"/>
          <w:u w:val="single"/>
        </w:rPr>
        <w:t>＜</w:t>
      </w:r>
      <w:r w:rsidR="00F6592E" w:rsidRPr="000F13A7">
        <w:rPr>
          <w:rFonts w:ascii="Arial" w:eastAsia="HG丸ｺﾞｼｯｸM-PRO" w:hAnsi="Arial" w:cs="Arial"/>
          <w:sz w:val="20"/>
          <w:szCs w:val="20"/>
          <w:u w:val="single"/>
        </w:rPr>
        <w:t>販売窓口</w:t>
      </w:r>
      <w:r w:rsidRPr="000F13A7">
        <w:rPr>
          <w:rFonts w:ascii="Arial" w:eastAsia="HG丸ｺﾞｼｯｸM-PRO" w:hAnsi="Arial" w:cs="Arial"/>
          <w:sz w:val="20"/>
          <w:szCs w:val="20"/>
          <w:u w:val="single"/>
        </w:rPr>
        <w:t>にお越しいただく場合＞</w:t>
      </w:r>
      <w:r w:rsidRPr="000F13A7">
        <w:rPr>
          <w:rFonts w:ascii="Arial" w:eastAsia="HG丸ｺﾞｼｯｸM-PRO" w:hAnsi="Arial" w:cs="Arial"/>
          <w:sz w:val="20"/>
          <w:szCs w:val="20"/>
          <w:u w:val="single"/>
        </w:rPr>
        <w:t xml:space="preserve"> </w:t>
      </w:r>
      <w:r w:rsidRPr="000F13A7">
        <w:rPr>
          <w:rFonts w:ascii="Arial" w:eastAsia="HG丸ｺﾞｼｯｸM-PRO" w:hAnsi="Arial" w:cs="Arial"/>
          <w:sz w:val="20"/>
          <w:szCs w:val="20"/>
          <w:u w:val="single"/>
        </w:rPr>
        <w:t>平日</w:t>
      </w:r>
      <w:r w:rsidRPr="000F13A7">
        <w:rPr>
          <w:rFonts w:ascii="Arial" w:eastAsia="HG丸ｺﾞｼｯｸM-PRO" w:hAnsi="Arial" w:cs="Arial"/>
          <w:sz w:val="20"/>
          <w:szCs w:val="20"/>
          <w:u w:val="single"/>
        </w:rPr>
        <w:t>9</w:t>
      </w:r>
      <w:r w:rsidRPr="000F13A7">
        <w:rPr>
          <w:rFonts w:ascii="Arial" w:eastAsia="HG丸ｺﾞｼｯｸM-PRO" w:hAnsi="Arial" w:cs="Arial"/>
          <w:sz w:val="20"/>
          <w:szCs w:val="20"/>
          <w:u w:val="single"/>
        </w:rPr>
        <w:t>時</w:t>
      </w:r>
      <w:r w:rsidRPr="000F13A7">
        <w:rPr>
          <w:rFonts w:ascii="Arial" w:eastAsia="HG丸ｺﾞｼｯｸM-PRO" w:hAnsi="Arial" w:cs="Arial"/>
          <w:sz w:val="20"/>
          <w:szCs w:val="20"/>
          <w:u w:val="single"/>
        </w:rPr>
        <w:t>00</w:t>
      </w:r>
      <w:r w:rsidRPr="000F13A7">
        <w:rPr>
          <w:rFonts w:ascii="Arial" w:eastAsia="HG丸ｺﾞｼｯｸM-PRO" w:hAnsi="Arial" w:cs="Arial"/>
          <w:sz w:val="20"/>
          <w:szCs w:val="20"/>
          <w:u w:val="single"/>
        </w:rPr>
        <w:t>分～</w:t>
      </w:r>
      <w:r w:rsidRPr="000F13A7">
        <w:rPr>
          <w:rFonts w:ascii="Arial" w:eastAsia="HG丸ｺﾞｼｯｸM-PRO" w:hAnsi="Arial" w:cs="Arial"/>
          <w:sz w:val="20"/>
          <w:szCs w:val="20"/>
          <w:u w:val="single"/>
        </w:rPr>
        <w:t>17</w:t>
      </w:r>
      <w:r w:rsidRPr="000F13A7">
        <w:rPr>
          <w:rFonts w:ascii="Arial" w:eastAsia="HG丸ｺﾞｼｯｸM-PRO" w:hAnsi="Arial" w:cs="Arial"/>
          <w:sz w:val="20"/>
          <w:szCs w:val="20"/>
          <w:u w:val="single"/>
        </w:rPr>
        <w:t>時</w:t>
      </w:r>
      <w:r w:rsidRPr="000F13A7">
        <w:rPr>
          <w:rFonts w:ascii="Arial" w:eastAsia="HG丸ｺﾞｼｯｸM-PRO" w:hAnsi="Arial" w:cs="Arial"/>
          <w:sz w:val="20"/>
          <w:szCs w:val="20"/>
          <w:u w:val="single"/>
        </w:rPr>
        <w:t>00</w:t>
      </w:r>
      <w:r w:rsidRPr="000F13A7">
        <w:rPr>
          <w:rFonts w:ascii="Arial" w:eastAsia="HG丸ｺﾞｼｯｸM-PRO" w:hAnsi="Arial" w:cs="Arial"/>
          <w:sz w:val="20"/>
          <w:szCs w:val="20"/>
          <w:u w:val="single"/>
        </w:rPr>
        <w:t>分</w:t>
      </w:r>
    </w:p>
    <w:p w14:paraId="0090F71C" w14:textId="77777777" w:rsidR="00AE67F0" w:rsidRPr="000F13A7" w:rsidRDefault="00AE67F0" w:rsidP="00AE67F0">
      <w:pPr>
        <w:ind w:firstLineChars="300" w:firstLine="600"/>
        <w:rPr>
          <w:rFonts w:ascii="Arial" w:eastAsia="HG丸ｺﾞｼｯｸM-PRO" w:hAnsi="Arial" w:cs="Arial"/>
          <w:sz w:val="20"/>
          <w:szCs w:val="20"/>
        </w:rPr>
      </w:pPr>
      <w:r w:rsidRPr="000F13A7">
        <w:rPr>
          <w:rFonts w:ascii="Arial" w:eastAsia="HG丸ｺﾞｼｯｸM-PRO" w:hAnsi="Arial" w:cs="Arial"/>
          <w:sz w:val="20"/>
          <w:szCs w:val="20"/>
        </w:rPr>
        <w:t>下記の販売窓口にお越しください。</w:t>
      </w:r>
    </w:p>
    <w:p w14:paraId="54649BC7" w14:textId="77777777" w:rsidR="00F6592E" w:rsidRPr="005904C0" w:rsidRDefault="00AE67F0" w:rsidP="00AE67F0">
      <w:pPr>
        <w:ind w:firstLineChars="200" w:firstLine="400"/>
        <w:rPr>
          <w:rFonts w:ascii="Arial" w:eastAsia="HG丸ｺﾞｼｯｸM-PRO" w:hAnsi="Arial" w:cs="Arial"/>
          <w:sz w:val="20"/>
          <w:szCs w:val="20"/>
          <w:u w:val="single"/>
        </w:rPr>
      </w:pPr>
      <w:r w:rsidRPr="005904C0">
        <w:rPr>
          <w:rFonts w:ascii="Arial" w:eastAsia="HG丸ｺﾞｼｯｸM-PRO" w:hAnsi="Arial" w:cs="Arial"/>
          <w:sz w:val="20"/>
          <w:szCs w:val="20"/>
          <w:u w:val="single"/>
        </w:rPr>
        <w:t>＜送付をご希望の場合＞</w:t>
      </w:r>
    </w:p>
    <w:p w14:paraId="32B8FA63" w14:textId="77777777" w:rsidR="00F6592E" w:rsidRPr="000F13A7" w:rsidRDefault="00F6592E" w:rsidP="00AE67F0">
      <w:pPr>
        <w:ind w:leftChars="270" w:left="567"/>
        <w:rPr>
          <w:rFonts w:ascii="Arial" w:eastAsia="HG丸ｺﾞｼｯｸM-PRO" w:hAnsi="Arial" w:cs="Arial"/>
          <w:sz w:val="20"/>
          <w:szCs w:val="20"/>
        </w:rPr>
      </w:pPr>
      <w:r w:rsidRPr="000F13A7">
        <w:rPr>
          <w:rFonts w:ascii="Arial" w:eastAsia="HG丸ｺﾞｼｯｸM-PRO" w:hAnsi="Arial" w:cs="Arial"/>
          <w:sz w:val="20"/>
          <w:szCs w:val="20"/>
        </w:rPr>
        <w:t>事前に送料を含めた代金</w:t>
      </w:r>
      <w:r w:rsidR="00FF37AE" w:rsidRPr="000F13A7">
        <w:rPr>
          <w:rFonts w:ascii="Arial" w:eastAsia="HG丸ｺﾞｼｯｸM-PRO" w:hAnsi="Arial" w:cs="Arial"/>
          <w:sz w:val="20"/>
          <w:szCs w:val="20"/>
        </w:rPr>
        <w:t>（１部の場合、</w:t>
      </w:r>
      <w:r w:rsidR="00FF37AE" w:rsidRPr="000F13A7">
        <w:rPr>
          <w:rFonts w:ascii="Arial" w:eastAsia="HG丸ｺﾞｼｯｸM-PRO" w:hAnsi="Arial" w:cs="Arial"/>
          <w:sz w:val="20"/>
          <w:szCs w:val="20"/>
        </w:rPr>
        <w:t>6,150</w:t>
      </w:r>
      <w:r w:rsidR="00FF37AE" w:rsidRPr="000F13A7">
        <w:rPr>
          <w:rFonts w:ascii="Arial" w:eastAsia="HG丸ｺﾞｼｯｸM-PRO" w:hAnsi="Arial" w:cs="Arial"/>
          <w:sz w:val="20"/>
          <w:szCs w:val="20"/>
        </w:rPr>
        <w:t>円）</w:t>
      </w:r>
      <w:r w:rsidRPr="000F13A7">
        <w:rPr>
          <w:rFonts w:ascii="Arial" w:eastAsia="HG丸ｺﾞｼｯｸM-PRO" w:hAnsi="Arial" w:cs="Arial"/>
          <w:sz w:val="20"/>
          <w:szCs w:val="20"/>
        </w:rPr>
        <w:t>を下記口座にお振込み</w:t>
      </w:r>
      <w:r w:rsidR="00AE67F0" w:rsidRPr="000F13A7">
        <w:rPr>
          <w:rFonts w:ascii="Arial" w:eastAsia="HG丸ｺﾞｼｯｸM-PRO" w:hAnsi="Arial" w:cs="Arial"/>
          <w:sz w:val="20"/>
          <w:szCs w:val="20"/>
        </w:rPr>
        <w:t>の上</w:t>
      </w:r>
      <w:r w:rsidRPr="000F13A7">
        <w:rPr>
          <w:rFonts w:ascii="Arial" w:eastAsia="HG丸ｺﾞｼｯｸM-PRO" w:hAnsi="Arial" w:cs="Arial"/>
          <w:sz w:val="20"/>
          <w:szCs w:val="20"/>
        </w:rPr>
        <w:t>、振込金受取書のコピーと必要事項を記入した購入申込書を、</w:t>
      </w:r>
      <w:r w:rsidR="00FF37AE" w:rsidRPr="000F13A7">
        <w:rPr>
          <w:rFonts w:ascii="Arial" w:eastAsia="HG丸ｺﾞｼｯｸM-PRO" w:hAnsi="Arial" w:cs="Arial"/>
          <w:sz w:val="20"/>
          <w:szCs w:val="20"/>
        </w:rPr>
        <w:t>ファクス</w:t>
      </w:r>
      <w:r w:rsidRPr="000F13A7">
        <w:rPr>
          <w:rFonts w:ascii="Arial" w:eastAsia="HG丸ｺﾞｼｯｸM-PRO" w:hAnsi="Arial" w:cs="Arial"/>
          <w:sz w:val="20"/>
          <w:szCs w:val="20"/>
        </w:rPr>
        <w:t>又は</w:t>
      </w:r>
      <w:r w:rsidR="00FF37AE" w:rsidRPr="000F13A7">
        <w:rPr>
          <w:rFonts w:ascii="Arial" w:eastAsia="HG丸ｺﾞｼｯｸM-PRO" w:hAnsi="Arial" w:cs="Arial"/>
          <w:sz w:val="20"/>
          <w:szCs w:val="20"/>
        </w:rPr>
        <w:t>メール</w:t>
      </w:r>
      <w:r w:rsidRPr="000F13A7">
        <w:rPr>
          <w:rFonts w:ascii="Arial" w:eastAsia="HG丸ｺﾞｼｯｸM-PRO" w:hAnsi="Arial" w:cs="Arial"/>
          <w:sz w:val="20"/>
          <w:szCs w:val="20"/>
        </w:rPr>
        <w:t>で購入申込先までお送りください。</w:t>
      </w:r>
    </w:p>
    <w:p w14:paraId="7D6A65C7" w14:textId="77777777" w:rsidR="00F6592E" w:rsidRPr="000F13A7" w:rsidRDefault="00FF37AE" w:rsidP="00FF37AE">
      <w:pPr>
        <w:ind w:leftChars="270" w:left="567"/>
        <w:rPr>
          <w:rFonts w:ascii="Arial" w:eastAsia="HG丸ｺﾞｼｯｸM-PRO" w:hAnsi="Arial" w:cs="Arial"/>
          <w:sz w:val="18"/>
          <w:szCs w:val="18"/>
        </w:rPr>
      </w:pPr>
      <w:r w:rsidRPr="000F13A7">
        <w:rPr>
          <w:rFonts w:ascii="Arial" w:eastAsia="HG丸ｺﾞｼｯｸM-PRO" w:hAnsi="Arial" w:cs="Arial"/>
          <w:sz w:val="18"/>
          <w:szCs w:val="18"/>
        </w:rPr>
        <w:t>なお</w:t>
      </w:r>
      <w:r w:rsidR="00F6592E" w:rsidRPr="000F13A7">
        <w:rPr>
          <w:rFonts w:ascii="Arial" w:eastAsia="HG丸ｺﾞｼｯｸM-PRO" w:hAnsi="Arial" w:cs="Arial"/>
          <w:sz w:val="18"/>
          <w:szCs w:val="18"/>
        </w:rPr>
        <w:t>、振込金受取書を領収書に代えさせていただきますのでご了承ください。</w:t>
      </w:r>
    </w:p>
    <w:p w14:paraId="75CF7DDF" w14:textId="77777777" w:rsidR="00F6592E" w:rsidRPr="000F13A7" w:rsidRDefault="00F6592E" w:rsidP="00AE67F0">
      <w:pPr>
        <w:ind w:leftChars="270" w:left="567" w:firstLineChars="100" w:firstLine="200"/>
        <w:rPr>
          <w:rFonts w:ascii="Arial" w:eastAsia="HG丸ｺﾞｼｯｸM-PRO" w:hAnsi="Arial" w:cs="Arial"/>
          <w:sz w:val="20"/>
          <w:szCs w:val="20"/>
        </w:rPr>
      </w:pPr>
      <w:r w:rsidRPr="000F13A7">
        <w:rPr>
          <w:rFonts w:ascii="Arial" w:eastAsia="HG丸ｺﾞｼｯｸM-PRO" w:hAnsi="Arial" w:cs="Arial"/>
          <w:sz w:val="20"/>
          <w:szCs w:val="20"/>
        </w:rPr>
        <w:t>三菱ＵＦＪ銀行大津町支店　普通預金口座</w:t>
      </w:r>
      <w:r w:rsidRPr="000F13A7">
        <w:rPr>
          <w:rFonts w:ascii="Arial" w:eastAsia="HG丸ｺﾞｼｯｸM-PRO" w:hAnsi="Arial" w:cs="Arial"/>
          <w:sz w:val="20"/>
          <w:szCs w:val="20"/>
        </w:rPr>
        <w:t xml:space="preserve"> </w:t>
      </w:r>
      <w:r w:rsidRPr="000F13A7">
        <w:rPr>
          <w:rFonts w:ascii="Arial" w:eastAsia="HG丸ｺﾞｼｯｸM-PRO" w:hAnsi="Arial" w:cs="Arial"/>
          <w:sz w:val="20"/>
          <w:szCs w:val="20"/>
        </w:rPr>
        <w:t>１７１６９０６</w:t>
      </w:r>
    </w:p>
    <w:p w14:paraId="341CDA82" w14:textId="77777777" w:rsidR="00F6592E" w:rsidRPr="000F13A7" w:rsidRDefault="00F6592E" w:rsidP="00AE67F0">
      <w:pPr>
        <w:ind w:leftChars="270" w:left="567" w:firstLineChars="100" w:firstLine="200"/>
        <w:rPr>
          <w:rFonts w:ascii="Arial" w:eastAsia="HG丸ｺﾞｼｯｸM-PRO" w:hAnsi="Arial" w:cs="Arial"/>
          <w:sz w:val="20"/>
          <w:szCs w:val="20"/>
        </w:rPr>
      </w:pPr>
      <w:r w:rsidRPr="000F13A7">
        <w:rPr>
          <w:rFonts w:ascii="Arial" w:eastAsia="HG丸ｺﾞｼｯｸM-PRO" w:hAnsi="Arial" w:cs="Arial"/>
          <w:sz w:val="20"/>
          <w:szCs w:val="20"/>
        </w:rPr>
        <w:t>口座名　（公財）あいち産業振興機構　ｻﾞｲ）ｱｲﾁｻﾝｷﾞｮｳｼﾝｺｳｷｺｳ</w:t>
      </w:r>
    </w:p>
    <w:p w14:paraId="51F788DD" w14:textId="77777777" w:rsidR="00FF37AE" w:rsidRDefault="00FF37AE" w:rsidP="00FF37AE">
      <w:pPr>
        <w:rPr>
          <w:rFonts w:ascii="HG丸ｺﾞｼｯｸM-PRO" w:eastAsia="HG丸ｺﾞｼｯｸM-PRO" w:hAnsi="HG丸ｺﾞｼｯｸM-PRO"/>
          <w:sz w:val="20"/>
          <w:szCs w:val="20"/>
        </w:rPr>
      </w:pPr>
    </w:p>
    <w:p w14:paraId="204A65BF" w14:textId="77777777" w:rsidR="00FF37AE" w:rsidRPr="000F13A7" w:rsidRDefault="000F13A7" w:rsidP="000F13A7">
      <w:pPr>
        <w:ind w:firstLineChars="135" w:firstLine="283"/>
        <w:rPr>
          <w:rFonts w:ascii="Tahoma" w:eastAsia="HG丸ｺﾞｼｯｸM-PRO" w:hAnsi="Tahoma" w:cs="Tahoma"/>
          <w:szCs w:val="21"/>
        </w:rPr>
      </w:pPr>
      <w:r w:rsidRPr="000F13A7">
        <w:rPr>
          <w:rFonts w:ascii="Tahoma" w:eastAsia="HG丸ｺﾞｼｯｸM-PRO" w:hAnsi="Tahoma" w:cs="Tahoma" w:hint="eastAsia"/>
          <w:szCs w:val="21"/>
        </w:rPr>
        <w:t>●</w:t>
      </w:r>
      <w:r w:rsidR="00FF37AE" w:rsidRPr="000F13A7">
        <w:rPr>
          <w:rFonts w:ascii="Tahoma" w:eastAsia="HG丸ｺﾞｼｯｸM-PRO" w:hAnsi="Tahoma" w:cs="Tahoma"/>
          <w:szCs w:val="21"/>
        </w:rPr>
        <w:t>購入申込先及び販売窓口</w:t>
      </w:r>
    </w:p>
    <w:p w14:paraId="612E1398" w14:textId="61C03743" w:rsidR="00FF37AE" w:rsidRPr="00FF37AE" w:rsidRDefault="00FF37AE" w:rsidP="00E26CEC">
      <w:pPr>
        <w:ind w:leftChars="270" w:left="567" w:firstLineChars="300" w:firstLine="660"/>
        <w:rPr>
          <w:rFonts w:ascii="Tahoma" w:eastAsia="HG丸ｺﾞｼｯｸM-PRO" w:hAnsi="Tahoma" w:cs="Tahoma"/>
          <w:sz w:val="20"/>
          <w:szCs w:val="20"/>
        </w:rPr>
      </w:pPr>
      <w:r>
        <w:rPr>
          <w:rFonts w:ascii="Tahoma" w:eastAsia="HG丸ｺﾞｼｯｸM-PRO" w:hAnsi="Tahoma" w:cs="Tahoma"/>
          <w:noProof/>
          <w:sz w:val="22"/>
        </w:rPr>
        <w:drawing>
          <wp:anchor distT="0" distB="0" distL="114300" distR="114300" simplePos="0" relativeHeight="251662336" behindDoc="0" locked="0" layoutInCell="1" allowOverlap="1" wp14:anchorId="7736D31A" wp14:editId="0D4D8755">
            <wp:simplePos x="0" y="0"/>
            <wp:positionH relativeFrom="column">
              <wp:posOffset>516255</wp:posOffset>
            </wp:positionH>
            <wp:positionV relativeFrom="paragraph">
              <wp:posOffset>8255</wp:posOffset>
            </wp:positionV>
            <wp:extent cx="228600" cy="2286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7AE">
        <w:rPr>
          <w:rFonts w:ascii="Tahoma" w:eastAsia="HG丸ｺﾞｼｯｸM-PRO" w:hAnsi="Tahoma" w:cs="Tahoma"/>
          <w:sz w:val="22"/>
        </w:rPr>
        <w:t>公益財団法人あいち産業振興機構</w:t>
      </w:r>
      <w:r w:rsidRPr="00FF37AE">
        <w:rPr>
          <w:rFonts w:ascii="Tahoma" w:eastAsia="HG丸ｺﾞｼｯｸM-PRO" w:hAnsi="Tahoma" w:cs="Tahoma"/>
          <w:sz w:val="22"/>
        </w:rPr>
        <w:t xml:space="preserve"> </w:t>
      </w:r>
      <w:r w:rsidR="006D170E">
        <w:rPr>
          <w:rFonts w:ascii="Tahoma" w:eastAsia="HG丸ｺﾞｼｯｸM-PRO" w:hAnsi="Tahoma" w:cs="Tahoma" w:hint="eastAsia"/>
          <w:sz w:val="20"/>
          <w:szCs w:val="20"/>
        </w:rPr>
        <w:t>新事業支援</w:t>
      </w:r>
      <w:r w:rsidRPr="00FF37AE">
        <w:rPr>
          <w:rFonts w:ascii="Tahoma" w:eastAsia="HG丸ｺﾞｼｯｸM-PRO" w:hAnsi="Tahoma" w:cs="Tahoma"/>
          <w:sz w:val="20"/>
          <w:szCs w:val="20"/>
        </w:rPr>
        <w:t>部</w:t>
      </w:r>
      <w:r w:rsidRPr="00FF37AE">
        <w:rPr>
          <w:rFonts w:ascii="Tahoma" w:eastAsia="HG丸ｺﾞｼｯｸM-PRO" w:hAnsi="Tahoma" w:cs="Tahoma"/>
          <w:sz w:val="20"/>
          <w:szCs w:val="20"/>
        </w:rPr>
        <w:t xml:space="preserve"> </w:t>
      </w:r>
      <w:r w:rsidRPr="00FF37AE">
        <w:rPr>
          <w:rFonts w:ascii="Tahoma" w:eastAsia="HG丸ｺﾞｼｯｸM-PRO" w:hAnsi="Tahoma" w:cs="Tahoma"/>
          <w:sz w:val="20"/>
          <w:szCs w:val="20"/>
        </w:rPr>
        <w:t>国際ビジネスグループ</w:t>
      </w:r>
      <w:r w:rsidRPr="00FF37AE">
        <w:rPr>
          <w:rFonts w:ascii="Tahoma" w:eastAsia="HG丸ｺﾞｼｯｸM-PRO" w:hAnsi="Tahoma" w:cs="Tahoma"/>
          <w:sz w:val="20"/>
          <w:szCs w:val="20"/>
        </w:rPr>
        <w:tab/>
      </w:r>
    </w:p>
    <w:p w14:paraId="3FB2ABCD" w14:textId="77777777" w:rsidR="00FF37AE" w:rsidRPr="000F13A7" w:rsidRDefault="00FF37AE" w:rsidP="00FF37AE">
      <w:pPr>
        <w:ind w:leftChars="270" w:left="567" w:firstLineChars="400" w:firstLine="800"/>
        <w:rPr>
          <w:rFonts w:ascii="Arial" w:eastAsia="HG丸ｺﾞｼｯｸM-PRO" w:hAnsi="Arial" w:cs="Arial"/>
          <w:sz w:val="20"/>
          <w:szCs w:val="20"/>
        </w:rPr>
      </w:pPr>
      <w:r w:rsidRPr="000F13A7">
        <w:rPr>
          <w:rFonts w:ascii="Arial" w:eastAsia="HG丸ｺﾞｼｯｸM-PRO" w:hAnsi="Arial" w:cs="Arial"/>
          <w:sz w:val="20"/>
          <w:szCs w:val="20"/>
        </w:rPr>
        <w:t>〒</w:t>
      </w:r>
      <w:r w:rsidRPr="000F13A7">
        <w:rPr>
          <w:rFonts w:ascii="Arial" w:eastAsia="HG丸ｺﾞｼｯｸM-PRO" w:hAnsi="Arial" w:cs="Arial"/>
          <w:sz w:val="20"/>
          <w:szCs w:val="20"/>
        </w:rPr>
        <w:t xml:space="preserve">450-0002  </w:t>
      </w:r>
      <w:r w:rsidRPr="000F13A7">
        <w:rPr>
          <w:rFonts w:ascii="Arial" w:eastAsia="HG丸ｺﾞｼｯｸM-PRO" w:hAnsi="Arial" w:cs="Arial"/>
          <w:sz w:val="20"/>
          <w:szCs w:val="20"/>
        </w:rPr>
        <w:t>名古屋市中村区名駅</w:t>
      </w:r>
      <w:r w:rsidRPr="000F13A7">
        <w:rPr>
          <w:rFonts w:ascii="Arial" w:eastAsia="HG丸ｺﾞｼｯｸM-PRO" w:hAnsi="Arial" w:cs="Arial"/>
          <w:sz w:val="20"/>
          <w:szCs w:val="20"/>
        </w:rPr>
        <w:t>4-4-38</w:t>
      </w:r>
      <w:r w:rsidRPr="000F13A7">
        <w:rPr>
          <w:rFonts w:ascii="Arial" w:eastAsia="HG丸ｺﾞｼｯｸM-PRO" w:hAnsi="Arial" w:cs="Arial"/>
          <w:sz w:val="20"/>
          <w:szCs w:val="20"/>
        </w:rPr>
        <w:t xml:space="preserve">　愛知県産業労働センター（ウインクあいち）</w:t>
      </w:r>
      <w:r w:rsidRPr="000F13A7">
        <w:rPr>
          <w:rFonts w:ascii="Arial" w:eastAsia="HG丸ｺﾞｼｯｸM-PRO" w:hAnsi="Arial" w:cs="Arial"/>
          <w:sz w:val="20"/>
          <w:szCs w:val="20"/>
        </w:rPr>
        <w:t>18</w:t>
      </w:r>
      <w:r w:rsidRPr="000F13A7">
        <w:rPr>
          <w:rFonts w:ascii="Arial" w:eastAsia="HG丸ｺﾞｼｯｸM-PRO" w:hAnsi="Arial" w:cs="Arial"/>
          <w:sz w:val="20"/>
          <w:szCs w:val="20"/>
        </w:rPr>
        <w:t>階</w:t>
      </w:r>
    </w:p>
    <w:p w14:paraId="44759B6F" w14:textId="77777777" w:rsidR="00FF37AE" w:rsidRPr="001A3B4B" w:rsidRDefault="00FF37AE" w:rsidP="00FF37AE">
      <w:pPr>
        <w:ind w:leftChars="270" w:left="567" w:firstLineChars="400" w:firstLine="840"/>
        <w:rPr>
          <w:rFonts w:ascii="Arial" w:eastAsia="HG丸ｺﾞｼｯｸM-PRO" w:hAnsi="Arial" w:cs="Arial"/>
          <w:szCs w:val="21"/>
        </w:rPr>
      </w:pPr>
      <w:r w:rsidRPr="001A3B4B">
        <w:rPr>
          <w:rFonts w:ascii="Arial" w:eastAsia="HG丸ｺﾞｼｯｸM-PRO" w:hAnsi="Arial" w:cs="Arial"/>
          <w:szCs w:val="21"/>
        </w:rPr>
        <w:t>Tel</w:t>
      </w:r>
      <w:r w:rsidR="000F13A7" w:rsidRPr="001A3B4B">
        <w:rPr>
          <w:rFonts w:ascii="Arial" w:eastAsia="HG丸ｺﾞｼｯｸM-PRO" w:hAnsi="Arial" w:cs="Arial"/>
          <w:szCs w:val="21"/>
        </w:rPr>
        <w:t xml:space="preserve">: </w:t>
      </w:r>
      <w:r w:rsidRPr="001A3B4B">
        <w:rPr>
          <w:rFonts w:ascii="Arial" w:eastAsia="HG丸ｺﾞｼｯｸM-PRO" w:hAnsi="Arial" w:cs="Arial"/>
          <w:szCs w:val="21"/>
        </w:rPr>
        <w:t>052-715-3065</w:t>
      </w:r>
      <w:r w:rsidRPr="001A3B4B">
        <w:rPr>
          <w:rFonts w:ascii="Arial" w:eastAsia="HG丸ｺﾞｼｯｸM-PRO" w:hAnsi="Arial" w:cs="Arial"/>
          <w:szCs w:val="21"/>
        </w:rPr>
        <w:t xml:space="preserve">　</w:t>
      </w:r>
      <w:r w:rsidRPr="001A3B4B">
        <w:rPr>
          <w:rFonts w:ascii="Arial" w:eastAsia="HG丸ｺﾞｼｯｸM-PRO" w:hAnsi="Arial" w:cs="Arial"/>
          <w:szCs w:val="21"/>
        </w:rPr>
        <w:t>Fax</w:t>
      </w:r>
      <w:r w:rsidR="000F13A7" w:rsidRPr="001A3B4B">
        <w:rPr>
          <w:rFonts w:ascii="Arial" w:eastAsia="HG丸ｺﾞｼｯｸM-PRO" w:hAnsi="Arial" w:cs="Arial"/>
          <w:szCs w:val="21"/>
        </w:rPr>
        <w:t xml:space="preserve">: </w:t>
      </w:r>
      <w:r w:rsidRPr="001A3B4B">
        <w:rPr>
          <w:rFonts w:ascii="Arial" w:eastAsia="HG丸ｺﾞｼｯｸM-PRO" w:hAnsi="Arial" w:cs="Arial"/>
          <w:szCs w:val="21"/>
        </w:rPr>
        <w:t>052-562-1980</w:t>
      </w:r>
      <w:r w:rsidRPr="001A3B4B">
        <w:rPr>
          <w:rFonts w:ascii="Arial" w:eastAsia="HG丸ｺﾞｼｯｸM-PRO" w:hAnsi="Arial" w:cs="Arial"/>
          <w:szCs w:val="21"/>
        </w:rPr>
        <w:t xml:space="preserve">　</w:t>
      </w:r>
      <w:r w:rsidRPr="001A3B4B">
        <w:rPr>
          <w:rFonts w:ascii="Arial" w:eastAsia="HG丸ｺﾞｼｯｸM-PRO" w:hAnsi="Arial" w:cs="Arial"/>
          <w:szCs w:val="21"/>
        </w:rPr>
        <w:t xml:space="preserve"> E-mail: info-business@aibsc.jp</w:t>
      </w:r>
      <w:r w:rsidRPr="001A3B4B">
        <w:rPr>
          <w:rFonts w:ascii="Arial" w:eastAsia="HG丸ｺﾞｼｯｸM-PRO" w:hAnsi="Arial" w:cs="Arial"/>
          <w:szCs w:val="21"/>
        </w:rPr>
        <w:tab/>
      </w:r>
    </w:p>
    <w:p w14:paraId="6ED8C17F" w14:textId="77777777" w:rsidR="00FF37AE" w:rsidRPr="00FF37AE" w:rsidRDefault="00FF37AE" w:rsidP="00FF37AE">
      <w:pPr>
        <w:ind w:leftChars="67" w:left="14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14:paraId="0C840C9E" w14:textId="77777777" w:rsidR="00FF37AE" w:rsidRPr="000F13A7" w:rsidRDefault="00FF37AE" w:rsidP="00FF37AE">
      <w:pPr>
        <w:ind w:leftChars="67" w:left="141"/>
        <w:jc w:val="center"/>
        <w:rPr>
          <w:rFonts w:ascii="Arial" w:eastAsia="HGPｺﾞｼｯｸE" w:hAnsi="Arial" w:cs="Arial"/>
          <w:sz w:val="24"/>
          <w:szCs w:val="24"/>
        </w:rPr>
      </w:pPr>
      <w:r w:rsidRPr="000F13A7">
        <w:rPr>
          <w:rFonts w:ascii="Arial" w:eastAsia="HGPｺﾞｼｯｸE" w:hAnsi="Arial" w:cs="Arial"/>
          <w:sz w:val="24"/>
          <w:szCs w:val="24"/>
        </w:rPr>
        <w:t>『</w:t>
      </w:r>
      <w:r w:rsidR="00C45333" w:rsidRPr="00C45333">
        <w:rPr>
          <w:rFonts w:ascii="HGPｺﾞｼｯｸE" w:eastAsia="HGPｺﾞｼｯｸE" w:hAnsi="HGPｺﾞｼｯｸE" w:cs="Arial" w:hint="eastAsia"/>
          <w:sz w:val="24"/>
          <w:szCs w:val="24"/>
        </w:rPr>
        <w:t>20</w:t>
      </w:r>
      <w:r w:rsidR="00B37982">
        <w:rPr>
          <w:rFonts w:ascii="HGPｺﾞｼｯｸE" w:eastAsia="HGPｺﾞｼｯｸE" w:hAnsi="HGPｺﾞｼｯｸE" w:cs="Arial"/>
          <w:sz w:val="24"/>
          <w:szCs w:val="24"/>
        </w:rPr>
        <w:t>20</w:t>
      </w:r>
      <w:r w:rsidRPr="000F13A7">
        <w:rPr>
          <w:rFonts w:ascii="Arial" w:eastAsia="HGPｺﾞｼｯｸE" w:hAnsi="Arial" w:cs="Arial"/>
          <w:sz w:val="24"/>
          <w:szCs w:val="24"/>
        </w:rPr>
        <w:t>年における愛知県内企業の海外事業活動（</w:t>
      </w:r>
      <w:r w:rsidRPr="000F13A7">
        <w:rPr>
          <w:rFonts w:ascii="Arial" w:eastAsia="HGPｺﾞｼｯｸE" w:hAnsi="Arial" w:cs="Arial"/>
          <w:sz w:val="24"/>
          <w:szCs w:val="24"/>
        </w:rPr>
        <w:t>CD</w:t>
      </w:r>
      <w:r w:rsidRPr="000F13A7">
        <w:rPr>
          <w:rFonts w:ascii="Arial" w:eastAsia="HGPｺﾞｼｯｸE" w:hAnsi="Arial" w:cs="Arial"/>
          <w:sz w:val="24"/>
          <w:szCs w:val="24"/>
        </w:rPr>
        <w:t>版）』購入申込書</w:t>
      </w:r>
    </w:p>
    <w:p w14:paraId="40E4B708" w14:textId="77777777" w:rsidR="00FF37AE" w:rsidRPr="000F13A7" w:rsidRDefault="00EA4459" w:rsidP="00FF37AE">
      <w:pPr>
        <w:ind w:leftChars="67" w:left="141"/>
        <w:jc w:val="right"/>
        <w:rPr>
          <w:rFonts w:ascii="Arial" w:eastAsia="HG丸ｺﾞｼｯｸM-PRO" w:hAnsi="Arial" w:cs="Arial"/>
          <w:sz w:val="20"/>
          <w:szCs w:val="20"/>
          <w:u w:val="single"/>
        </w:rPr>
      </w:pPr>
      <w:r>
        <w:rPr>
          <w:rFonts w:ascii="Arial" w:eastAsia="HG丸ｺﾞｼｯｸM-PRO" w:hAnsi="Arial" w:cs="Arial" w:hint="eastAsia"/>
          <w:sz w:val="20"/>
          <w:szCs w:val="20"/>
          <w:u w:val="single"/>
        </w:rPr>
        <w:t xml:space="preserve"> </w:t>
      </w:r>
      <w:r>
        <w:rPr>
          <w:rFonts w:ascii="Arial" w:eastAsia="HG丸ｺﾞｼｯｸM-PRO" w:hAnsi="Arial" w:cs="Arial"/>
          <w:sz w:val="20"/>
          <w:szCs w:val="20"/>
          <w:u w:val="single"/>
        </w:rPr>
        <w:t xml:space="preserve"> </w:t>
      </w:r>
      <w:r w:rsidR="00FF37AE" w:rsidRPr="000F13A7">
        <w:rPr>
          <w:rFonts w:ascii="Arial" w:eastAsia="HG丸ｺﾞｼｯｸM-PRO" w:hAnsi="Arial" w:cs="Arial"/>
          <w:sz w:val="20"/>
          <w:szCs w:val="20"/>
          <w:u w:val="single"/>
        </w:rPr>
        <w:t xml:space="preserve">　　年　　月　　日</w:t>
      </w:r>
    </w:p>
    <w:p w14:paraId="214E7923" w14:textId="77777777" w:rsidR="00FF37AE" w:rsidRPr="000F13A7" w:rsidRDefault="00FF37AE" w:rsidP="00FF37AE">
      <w:pPr>
        <w:ind w:leftChars="67" w:left="141"/>
        <w:rPr>
          <w:rFonts w:ascii="Arial" w:eastAsia="HG丸ｺﾞｼｯｸM-PRO" w:hAnsi="Arial" w:cs="Arial"/>
          <w:sz w:val="20"/>
          <w:szCs w:val="20"/>
        </w:rPr>
      </w:pPr>
      <w:r w:rsidRPr="000F13A7">
        <w:rPr>
          <w:rFonts w:ascii="Arial" w:eastAsia="HG丸ｺﾞｼｯｸM-PRO" w:hAnsi="Arial" w:cs="Arial"/>
          <w:sz w:val="20"/>
          <w:szCs w:val="20"/>
        </w:rPr>
        <w:t>『</w:t>
      </w:r>
      <w:r w:rsidR="00C45333">
        <w:rPr>
          <w:rFonts w:ascii="Arial" w:eastAsia="HG丸ｺﾞｼｯｸM-PRO" w:hAnsi="Arial" w:cs="Arial" w:hint="eastAsia"/>
          <w:sz w:val="20"/>
          <w:szCs w:val="20"/>
        </w:rPr>
        <w:t>20</w:t>
      </w:r>
      <w:r w:rsidR="00B37982">
        <w:rPr>
          <w:rFonts w:ascii="Arial" w:eastAsia="HG丸ｺﾞｼｯｸM-PRO" w:hAnsi="Arial" w:cs="Arial"/>
          <w:sz w:val="20"/>
          <w:szCs w:val="20"/>
        </w:rPr>
        <w:t>20</w:t>
      </w:r>
      <w:r w:rsidRPr="000F13A7">
        <w:rPr>
          <w:rFonts w:ascii="Arial" w:eastAsia="HG丸ｺﾞｼｯｸM-PRO" w:hAnsi="Arial" w:cs="Arial"/>
          <w:sz w:val="20"/>
          <w:szCs w:val="20"/>
        </w:rPr>
        <w:t>年における愛知県内企業の海外事業活動（</w:t>
      </w:r>
      <w:r w:rsidRPr="000F13A7">
        <w:rPr>
          <w:rFonts w:ascii="Arial" w:eastAsia="HG丸ｺﾞｼｯｸM-PRO" w:hAnsi="Arial" w:cs="Arial"/>
          <w:sz w:val="20"/>
          <w:szCs w:val="20"/>
        </w:rPr>
        <w:t>CD</w:t>
      </w:r>
      <w:r w:rsidRPr="000F13A7">
        <w:rPr>
          <w:rFonts w:ascii="Arial" w:eastAsia="HG丸ｺﾞｼｯｸM-PRO" w:hAnsi="Arial" w:cs="Arial"/>
          <w:sz w:val="20"/>
          <w:szCs w:val="20"/>
        </w:rPr>
        <w:t>版）』を</w:t>
      </w:r>
      <w:r w:rsidRPr="000F13A7">
        <w:rPr>
          <w:rFonts w:ascii="Arial" w:eastAsia="HG丸ｺﾞｼｯｸM-PRO" w:hAnsi="Arial" w:cs="Arial"/>
          <w:sz w:val="20"/>
          <w:szCs w:val="20"/>
          <w:u w:val="single"/>
        </w:rPr>
        <w:t xml:space="preserve">　　部</w:t>
      </w:r>
      <w:r w:rsidRPr="000F13A7">
        <w:rPr>
          <w:rFonts w:ascii="Arial" w:eastAsia="HG丸ｺﾞｼｯｸM-PRO" w:hAnsi="Arial" w:cs="Arial"/>
          <w:sz w:val="20"/>
          <w:szCs w:val="20"/>
        </w:rPr>
        <w:t>申し込みます。</w:t>
      </w:r>
    </w:p>
    <w:tbl>
      <w:tblPr>
        <w:tblStyle w:val="a5"/>
        <w:tblW w:w="0" w:type="auto"/>
        <w:tblInd w:w="141" w:type="dxa"/>
        <w:tblLook w:val="04A0" w:firstRow="1" w:lastRow="0" w:firstColumn="1" w:lastColumn="0" w:noHBand="0" w:noVBand="1"/>
      </w:tblPr>
      <w:tblGrid>
        <w:gridCol w:w="1697"/>
        <w:gridCol w:w="3390"/>
        <w:gridCol w:w="1230"/>
        <w:gridCol w:w="3284"/>
      </w:tblGrid>
      <w:tr w:rsidR="00776F7A" w:rsidRPr="000F13A7" w14:paraId="2A0F02CB" w14:textId="77777777" w:rsidTr="00B74D23">
        <w:trPr>
          <w:trHeight w:val="498"/>
        </w:trPr>
        <w:tc>
          <w:tcPr>
            <w:tcW w:w="1697" w:type="dxa"/>
            <w:tcBorders>
              <w:right w:val="dotted" w:sz="4" w:space="0" w:color="auto"/>
            </w:tcBorders>
            <w:vAlign w:val="center"/>
          </w:tcPr>
          <w:p w14:paraId="5A89F547" w14:textId="77777777" w:rsidR="00776F7A" w:rsidRPr="000F13A7" w:rsidRDefault="00776F7A" w:rsidP="00FF37AE">
            <w:pPr>
              <w:rPr>
                <w:rFonts w:ascii="Arial" w:eastAsia="HG丸ｺﾞｼｯｸM-PRO" w:hAnsi="Arial" w:cs="Arial"/>
                <w:sz w:val="20"/>
                <w:szCs w:val="20"/>
              </w:rPr>
            </w:pPr>
            <w:r w:rsidRPr="000F13A7">
              <w:rPr>
                <w:rFonts w:ascii="Arial" w:eastAsia="HG丸ｺﾞｼｯｸM-PRO" w:hAnsi="Arial" w:cs="Arial"/>
                <w:sz w:val="20"/>
                <w:szCs w:val="20"/>
              </w:rPr>
              <w:t>会社・団体名</w:t>
            </w:r>
          </w:p>
        </w:tc>
        <w:tc>
          <w:tcPr>
            <w:tcW w:w="7904" w:type="dxa"/>
            <w:gridSpan w:val="3"/>
            <w:tcBorders>
              <w:left w:val="dotted" w:sz="4" w:space="0" w:color="auto"/>
            </w:tcBorders>
          </w:tcPr>
          <w:p w14:paraId="79937C28" w14:textId="77777777" w:rsidR="00776F7A" w:rsidRPr="000F13A7" w:rsidRDefault="00776F7A" w:rsidP="00FF37AE">
            <w:pPr>
              <w:rPr>
                <w:rFonts w:ascii="Arial" w:eastAsia="HG丸ｺﾞｼｯｸM-PRO" w:hAnsi="Arial" w:cs="Arial"/>
                <w:sz w:val="20"/>
                <w:szCs w:val="20"/>
              </w:rPr>
            </w:pPr>
          </w:p>
        </w:tc>
      </w:tr>
      <w:tr w:rsidR="00776F7A" w:rsidRPr="000F13A7" w14:paraId="227C85AC" w14:textId="77777777" w:rsidTr="00B74D23">
        <w:trPr>
          <w:trHeight w:val="548"/>
        </w:trPr>
        <w:tc>
          <w:tcPr>
            <w:tcW w:w="1697" w:type="dxa"/>
            <w:tcBorders>
              <w:right w:val="dotted" w:sz="4" w:space="0" w:color="auto"/>
            </w:tcBorders>
            <w:vAlign w:val="center"/>
          </w:tcPr>
          <w:p w14:paraId="1CEAEDC1" w14:textId="77777777" w:rsidR="00776F7A" w:rsidRPr="000F13A7" w:rsidRDefault="00776F7A" w:rsidP="00FF37AE">
            <w:pPr>
              <w:rPr>
                <w:rFonts w:ascii="Arial" w:eastAsia="HG丸ｺﾞｼｯｸM-PRO" w:hAnsi="Arial" w:cs="Arial"/>
                <w:sz w:val="20"/>
                <w:szCs w:val="20"/>
              </w:rPr>
            </w:pPr>
            <w:r w:rsidRPr="000F13A7">
              <w:rPr>
                <w:rFonts w:ascii="Arial" w:eastAsia="HG丸ｺﾞｼｯｸM-PRO" w:hAnsi="Arial" w:cs="Arial"/>
                <w:sz w:val="20"/>
                <w:szCs w:val="20"/>
              </w:rPr>
              <w:t>住所</w:t>
            </w:r>
          </w:p>
        </w:tc>
        <w:tc>
          <w:tcPr>
            <w:tcW w:w="7904" w:type="dxa"/>
            <w:gridSpan w:val="3"/>
            <w:tcBorders>
              <w:left w:val="dotted" w:sz="4" w:space="0" w:color="auto"/>
            </w:tcBorders>
          </w:tcPr>
          <w:p w14:paraId="7BAFCDF1" w14:textId="77777777" w:rsidR="00776F7A" w:rsidRPr="000F13A7" w:rsidRDefault="00776F7A" w:rsidP="00FF37AE">
            <w:pPr>
              <w:rPr>
                <w:rFonts w:ascii="Arial" w:eastAsia="HG丸ｺﾞｼｯｸM-PRO" w:hAnsi="Arial" w:cs="Arial"/>
                <w:sz w:val="20"/>
                <w:szCs w:val="20"/>
              </w:rPr>
            </w:pPr>
            <w:r w:rsidRPr="000F13A7">
              <w:rPr>
                <w:rFonts w:ascii="Arial" w:eastAsia="HG丸ｺﾞｼｯｸM-PRO" w:hAnsi="Arial" w:cs="Arial"/>
                <w:sz w:val="20"/>
                <w:szCs w:val="20"/>
              </w:rPr>
              <w:t>〒</w:t>
            </w:r>
          </w:p>
        </w:tc>
      </w:tr>
      <w:tr w:rsidR="00776F7A" w:rsidRPr="000F13A7" w14:paraId="4D276240" w14:textId="77777777" w:rsidTr="00B74D23">
        <w:trPr>
          <w:trHeight w:val="556"/>
        </w:trPr>
        <w:tc>
          <w:tcPr>
            <w:tcW w:w="1697" w:type="dxa"/>
            <w:tcBorders>
              <w:right w:val="dotted" w:sz="4" w:space="0" w:color="auto"/>
            </w:tcBorders>
            <w:vAlign w:val="center"/>
          </w:tcPr>
          <w:p w14:paraId="1E20D959" w14:textId="77777777" w:rsidR="00776F7A" w:rsidRPr="000F13A7" w:rsidRDefault="00776F7A" w:rsidP="00FF37AE">
            <w:pPr>
              <w:rPr>
                <w:rFonts w:ascii="Arial" w:eastAsia="HG丸ｺﾞｼｯｸM-PRO" w:hAnsi="Arial" w:cs="Arial"/>
                <w:sz w:val="20"/>
                <w:szCs w:val="20"/>
              </w:rPr>
            </w:pPr>
            <w:r w:rsidRPr="000F13A7">
              <w:rPr>
                <w:rFonts w:ascii="Arial" w:eastAsia="HG丸ｺﾞｼｯｸM-PRO" w:hAnsi="Arial" w:cs="Arial"/>
                <w:sz w:val="20"/>
                <w:szCs w:val="20"/>
              </w:rPr>
              <w:t>部署名</w:t>
            </w:r>
          </w:p>
        </w:tc>
        <w:tc>
          <w:tcPr>
            <w:tcW w:w="3390" w:type="dxa"/>
            <w:tcBorders>
              <w:left w:val="dotted" w:sz="4" w:space="0" w:color="auto"/>
            </w:tcBorders>
          </w:tcPr>
          <w:p w14:paraId="6D3EF835" w14:textId="77777777" w:rsidR="00776F7A" w:rsidRPr="000F13A7" w:rsidRDefault="00776F7A" w:rsidP="00FF37AE">
            <w:pPr>
              <w:rPr>
                <w:rFonts w:ascii="Arial" w:eastAsia="HG丸ｺﾞｼｯｸM-PRO" w:hAnsi="Arial" w:cs="Arial"/>
                <w:sz w:val="20"/>
                <w:szCs w:val="20"/>
              </w:rPr>
            </w:pPr>
          </w:p>
        </w:tc>
        <w:tc>
          <w:tcPr>
            <w:tcW w:w="1230" w:type="dxa"/>
            <w:tcBorders>
              <w:right w:val="dotted" w:sz="4" w:space="0" w:color="auto"/>
            </w:tcBorders>
            <w:vAlign w:val="center"/>
          </w:tcPr>
          <w:p w14:paraId="23C4F108" w14:textId="77777777" w:rsidR="00776F7A" w:rsidRPr="000F13A7" w:rsidRDefault="00776F7A" w:rsidP="00776F7A">
            <w:pPr>
              <w:rPr>
                <w:rFonts w:ascii="Arial" w:eastAsia="HG丸ｺﾞｼｯｸM-PRO" w:hAnsi="Arial" w:cs="Arial"/>
                <w:sz w:val="20"/>
                <w:szCs w:val="20"/>
              </w:rPr>
            </w:pPr>
            <w:r w:rsidRPr="000F13A7">
              <w:rPr>
                <w:rFonts w:ascii="Arial" w:eastAsia="HG丸ｺﾞｼｯｸM-PRO" w:hAnsi="Arial" w:cs="Arial"/>
                <w:sz w:val="20"/>
                <w:szCs w:val="20"/>
              </w:rPr>
              <w:t>担当者名</w:t>
            </w:r>
          </w:p>
        </w:tc>
        <w:tc>
          <w:tcPr>
            <w:tcW w:w="3284" w:type="dxa"/>
            <w:tcBorders>
              <w:left w:val="dotted" w:sz="4" w:space="0" w:color="auto"/>
            </w:tcBorders>
          </w:tcPr>
          <w:p w14:paraId="555F8969" w14:textId="77777777" w:rsidR="00776F7A" w:rsidRPr="000F13A7" w:rsidRDefault="00776F7A" w:rsidP="00776F7A">
            <w:pPr>
              <w:rPr>
                <w:rFonts w:ascii="Arial" w:eastAsia="HG丸ｺﾞｼｯｸM-PRO" w:hAnsi="Arial" w:cs="Arial"/>
                <w:sz w:val="20"/>
                <w:szCs w:val="20"/>
              </w:rPr>
            </w:pPr>
          </w:p>
        </w:tc>
      </w:tr>
      <w:tr w:rsidR="00776F7A" w:rsidRPr="000F13A7" w14:paraId="50306E02" w14:textId="77777777" w:rsidTr="00B74D23">
        <w:trPr>
          <w:trHeight w:val="422"/>
        </w:trPr>
        <w:tc>
          <w:tcPr>
            <w:tcW w:w="1697" w:type="dxa"/>
            <w:tcBorders>
              <w:right w:val="dotted" w:sz="4" w:space="0" w:color="auto"/>
            </w:tcBorders>
            <w:vAlign w:val="center"/>
          </w:tcPr>
          <w:p w14:paraId="7AF11AAC" w14:textId="77777777" w:rsidR="00776F7A" w:rsidRPr="000F13A7" w:rsidRDefault="00776F7A" w:rsidP="00FF37AE">
            <w:pPr>
              <w:rPr>
                <w:rFonts w:ascii="Arial" w:eastAsia="HG丸ｺﾞｼｯｸM-PRO" w:hAnsi="Arial" w:cs="Arial"/>
                <w:sz w:val="20"/>
                <w:szCs w:val="20"/>
              </w:rPr>
            </w:pPr>
            <w:r w:rsidRPr="000F13A7">
              <w:rPr>
                <w:rFonts w:ascii="Arial" w:eastAsia="HG丸ｺﾞｼｯｸM-PRO" w:hAnsi="Arial" w:cs="Arial"/>
                <w:sz w:val="20"/>
                <w:szCs w:val="20"/>
              </w:rPr>
              <w:t>電話</w:t>
            </w:r>
          </w:p>
        </w:tc>
        <w:tc>
          <w:tcPr>
            <w:tcW w:w="3390" w:type="dxa"/>
            <w:tcBorders>
              <w:left w:val="dotted" w:sz="4" w:space="0" w:color="auto"/>
            </w:tcBorders>
          </w:tcPr>
          <w:p w14:paraId="0E992822" w14:textId="77777777" w:rsidR="00776F7A" w:rsidRPr="000F13A7" w:rsidRDefault="00776F7A" w:rsidP="00FF37AE">
            <w:pPr>
              <w:rPr>
                <w:rFonts w:ascii="Arial" w:eastAsia="HG丸ｺﾞｼｯｸM-PRO" w:hAnsi="Arial" w:cs="Arial"/>
                <w:sz w:val="20"/>
                <w:szCs w:val="20"/>
              </w:rPr>
            </w:pPr>
          </w:p>
        </w:tc>
        <w:tc>
          <w:tcPr>
            <w:tcW w:w="1230" w:type="dxa"/>
            <w:tcBorders>
              <w:right w:val="dotted" w:sz="4" w:space="0" w:color="auto"/>
            </w:tcBorders>
            <w:vAlign w:val="center"/>
          </w:tcPr>
          <w:p w14:paraId="24A54658" w14:textId="77777777" w:rsidR="00776F7A" w:rsidRPr="000F13A7" w:rsidRDefault="00776F7A" w:rsidP="00FF37AE">
            <w:pPr>
              <w:rPr>
                <w:rFonts w:ascii="Arial" w:eastAsia="HG丸ｺﾞｼｯｸM-PRO" w:hAnsi="Arial" w:cs="Arial"/>
                <w:sz w:val="20"/>
                <w:szCs w:val="20"/>
              </w:rPr>
            </w:pPr>
            <w:r w:rsidRPr="000F13A7">
              <w:rPr>
                <w:rFonts w:ascii="Arial" w:eastAsia="HG丸ｺﾞｼｯｸM-PRO" w:hAnsi="Arial" w:cs="Arial"/>
                <w:sz w:val="20"/>
                <w:szCs w:val="20"/>
              </w:rPr>
              <w:t>ファクス</w:t>
            </w:r>
          </w:p>
        </w:tc>
        <w:tc>
          <w:tcPr>
            <w:tcW w:w="3284" w:type="dxa"/>
            <w:tcBorders>
              <w:left w:val="dotted" w:sz="4" w:space="0" w:color="auto"/>
            </w:tcBorders>
          </w:tcPr>
          <w:p w14:paraId="738854F7" w14:textId="77777777" w:rsidR="00776F7A" w:rsidRPr="000F13A7" w:rsidRDefault="00776F7A" w:rsidP="00FF37AE">
            <w:pPr>
              <w:rPr>
                <w:rFonts w:ascii="Arial" w:eastAsia="HG丸ｺﾞｼｯｸM-PRO" w:hAnsi="Arial" w:cs="Arial"/>
                <w:sz w:val="20"/>
                <w:szCs w:val="20"/>
              </w:rPr>
            </w:pPr>
          </w:p>
        </w:tc>
      </w:tr>
      <w:tr w:rsidR="00776F7A" w:rsidRPr="000F13A7" w14:paraId="08719F01" w14:textId="77777777" w:rsidTr="00B74D23">
        <w:trPr>
          <w:trHeight w:val="557"/>
        </w:trPr>
        <w:tc>
          <w:tcPr>
            <w:tcW w:w="1697" w:type="dxa"/>
            <w:tcBorders>
              <w:right w:val="dotted" w:sz="4" w:space="0" w:color="auto"/>
            </w:tcBorders>
            <w:vAlign w:val="center"/>
          </w:tcPr>
          <w:p w14:paraId="6CF91A51" w14:textId="77777777" w:rsidR="00776F7A" w:rsidRPr="000F13A7" w:rsidRDefault="00776F7A" w:rsidP="00FF37AE">
            <w:pPr>
              <w:rPr>
                <w:rFonts w:ascii="Arial" w:eastAsia="HG丸ｺﾞｼｯｸM-PRO" w:hAnsi="Arial" w:cs="Arial"/>
                <w:sz w:val="20"/>
                <w:szCs w:val="20"/>
              </w:rPr>
            </w:pPr>
            <w:r w:rsidRPr="000F13A7">
              <w:rPr>
                <w:rFonts w:ascii="Arial" w:eastAsia="HG丸ｺﾞｼｯｸM-PRO" w:hAnsi="Arial" w:cs="Arial"/>
                <w:sz w:val="20"/>
                <w:szCs w:val="20"/>
              </w:rPr>
              <w:t>E-mail</w:t>
            </w:r>
          </w:p>
        </w:tc>
        <w:tc>
          <w:tcPr>
            <w:tcW w:w="7904" w:type="dxa"/>
            <w:gridSpan w:val="3"/>
            <w:tcBorders>
              <w:left w:val="dotted" w:sz="4" w:space="0" w:color="auto"/>
            </w:tcBorders>
          </w:tcPr>
          <w:p w14:paraId="2B737C3B" w14:textId="77777777" w:rsidR="00776F7A" w:rsidRPr="000F13A7" w:rsidRDefault="00776F7A" w:rsidP="00FF37AE">
            <w:pPr>
              <w:rPr>
                <w:rFonts w:ascii="Arial" w:eastAsia="HG丸ｺﾞｼｯｸM-PRO" w:hAnsi="Arial" w:cs="Arial"/>
                <w:sz w:val="20"/>
                <w:szCs w:val="20"/>
              </w:rPr>
            </w:pPr>
          </w:p>
        </w:tc>
      </w:tr>
    </w:tbl>
    <w:p w14:paraId="09EDAC5A" w14:textId="77777777" w:rsidR="00FF37AE" w:rsidRPr="00FF37AE" w:rsidRDefault="00FF37AE" w:rsidP="00776F7A">
      <w:pPr>
        <w:rPr>
          <w:rFonts w:ascii="HG丸ｺﾞｼｯｸM-PRO" w:eastAsia="HG丸ｺﾞｼｯｸM-PRO" w:hAnsi="HG丸ｺﾞｼｯｸM-PRO"/>
          <w:sz w:val="20"/>
          <w:szCs w:val="20"/>
        </w:rPr>
      </w:pPr>
    </w:p>
    <w:sectPr w:rsidR="00FF37AE" w:rsidRPr="00FF37AE" w:rsidSect="00B74D23">
      <w:headerReference w:type="default" r:id="rId8"/>
      <w:pgSz w:w="11906" w:h="16838"/>
      <w:pgMar w:top="851" w:right="1077" w:bottom="284" w:left="1077" w:header="510"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55843" w14:textId="77777777" w:rsidR="00776F7A" w:rsidRDefault="00776F7A" w:rsidP="00776F7A">
      <w:r>
        <w:separator/>
      </w:r>
    </w:p>
  </w:endnote>
  <w:endnote w:type="continuationSeparator" w:id="0">
    <w:p w14:paraId="61297E00" w14:textId="77777777" w:rsidR="00776F7A" w:rsidRDefault="00776F7A" w:rsidP="0077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7728" w14:textId="77777777" w:rsidR="00776F7A" w:rsidRDefault="00776F7A" w:rsidP="00776F7A">
      <w:r>
        <w:separator/>
      </w:r>
    </w:p>
  </w:footnote>
  <w:footnote w:type="continuationSeparator" w:id="0">
    <w:p w14:paraId="793A6C98" w14:textId="77777777" w:rsidR="00776F7A" w:rsidRDefault="00776F7A" w:rsidP="00776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0B06" w14:textId="77777777" w:rsidR="00776F7A" w:rsidRPr="005904C0" w:rsidRDefault="00EA4459" w:rsidP="00776F7A">
    <w:pPr>
      <w:pStyle w:val="a6"/>
      <w:jc w:val="right"/>
      <w:rPr>
        <w:rFonts w:ascii="HG丸ｺﾞｼｯｸM-PRO" w:eastAsia="HG丸ｺﾞｼｯｸM-PRO" w:hAnsi="HG丸ｺﾞｼｯｸM-PRO"/>
        <w:b/>
        <w:color w:val="0000FF"/>
        <w:sz w:val="24"/>
        <w:szCs w:val="24"/>
      </w:rPr>
    </w:pPr>
    <w:r>
      <w:rPr>
        <w:rFonts w:ascii="HG丸ｺﾞｼｯｸM-PRO" w:eastAsia="HG丸ｺﾞｼｯｸM-PRO" w:hAnsi="HG丸ｺﾞｼｯｸM-PRO" w:hint="eastAsia"/>
        <w:b/>
        <w:color w:val="0000FF"/>
        <w:sz w:val="24"/>
        <w:szCs w:val="24"/>
      </w:rPr>
      <w:t>2</w:t>
    </w:r>
    <w:r>
      <w:rPr>
        <w:rFonts w:ascii="HG丸ｺﾞｼｯｸM-PRO" w:eastAsia="HG丸ｺﾞｼｯｸM-PRO" w:hAnsi="HG丸ｺﾞｼｯｸM-PRO"/>
        <w:b/>
        <w:color w:val="0000FF"/>
        <w:sz w:val="24"/>
        <w:szCs w:val="24"/>
      </w:rPr>
      <w:t>021</w:t>
    </w:r>
    <w:r w:rsidR="00776F7A" w:rsidRPr="005904C0">
      <w:rPr>
        <w:rFonts w:ascii="HG丸ｺﾞｼｯｸM-PRO" w:eastAsia="HG丸ｺﾞｼｯｸM-PRO" w:hAnsi="HG丸ｺﾞｼｯｸM-PRO" w:hint="eastAsia"/>
        <w:b/>
        <w:color w:val="0000FF"/>
        <w:sz w:val="24"/>
        <w:szCs w:val="24"/>
      </w:rPr>
      <w:t>年</w:t>
    </w:r>
    <w:r w:rsidR="006D0AC1">
      <w:rPr>
        <w:rFonts w:ascii="HG丸ｺﾞｼｯｸM-PRO" w:eastAsia="HG丸ｺﾞｼｯｸM-PRO" w:hAnsi="HG丸ｺﾞｼｯｸM-PRO" w:hint="eastAsia"/>
        <w:b/>
        <w:color w:val="0000FF"/>
        <w:sz w:val="24"/>
        <w:szCs w:val="24"/>
      </w:rPr>
      <w:t>1</w:t>
    </w:r>
    <w:r w:rsidR="00B37982">
      <w:rPr>
        <w:rFonts w:ascii="HG丸ｺﾞｼｯｸM-PRO" w:eastAsia="HG丸ｺﾞｼｯｸM-PRO" w:hAnsi="HG丸ｺﾞｼｯｸM-PRO"/>
        <w:b/>
        <w:color w:val="0000FF"/>
        <w:sz w:val="24"/>
        <w:szCs w:val="24"/>
      </w:rPr>
      <w:t>1</w:t>
    </w:r>
    <w:r w:rsidR="00776F7A" w:rsidRPr="005904C0">
      <w:rPr>
        <w:rFonts w:ascii="HG丸ｺﾞｼｯｸM-PRO" w:eastAsia="HG丸ｺﾞｼｯｸM-PRO" w:hAnsi="HG丸ｺﾞｼｯｸM-PRO" w:hint="eastAsia"/>
        <w:b/>
        <w:color w:val="0000FF"/>
        <w:sz w:val="24"/>
        <w:szCs w:val="24"/>
      </w:rPr>
      <w:t>月発売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E59"/>
    <w:rsid w:val="00064C2A"/>
    <w:rsid w:val="000F13A7"/>
    <w:rsid w:val="00141F97"/>
    <w:rsid w:val="001A3B4B"/>
    <w:rsid w:val="0020004E"/>
    <w:rsid w:val="002B1444"/>
    <w:rsid w:val="005904C0"/>
    <w:rsid w:val="005D37CE"/>
    <w:rsid w:val="00625DDD"/>
    <w:rsid w:val="006D0AC1"/>
    <w:rsid w:val="006D170E"/>
    <w:rsid w:val="00776F7A"/>
    <w:rsid w:val="007B1F27"/>
    <w:rsid w:val="009A33F2"/>
    <w:rsid w:val="00AD33DC"/>
    <w:rsid w:val="00AE67F0"/>
    <w:rsid w:val="00B37982"/>
    <w:rsid w:val="00B74D23"/>
    <w:rsid w:val="00B74E59"/>
    <w:rsid w:val="00BA4647"/>
    <w:rsid w:val="00C45333"/>
    <w:rsid w:val="00CC6A3F"/>
    <w:rsid w:val="00E26CEC"/>
    <w:rsid w:val="00E9634B"/>
    <w:rsid w:val="00EA4459"/>
    <w:rsid w:val="00ED7EB0"/>
    <w:rsid w:val="00F6592E"/>
    <w:rsid w:val="00FF3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DB4E0D"/>
  <w15:chartTrackingRefBased/>
  <w15:docId w15:val="{B042D37B-89CE-4072-A88B-C76781F0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74E59"/>
    <w:rPr>
      <w:rFonts w:ascii="ＭＳ 明朝" w:eastAsia="ＭＳ 明朝" w:hAnsi="Courier New" w:cs="Courier New"/>
      <w:sz w:val="22"/>
    </w:rPr>
  </w:style>
  <w:style w:type="character" w:customStyle="1" w:styleId="a4">
    <w:name w:val="書式なし (文字)"/>
    <w:basedOn w:val="a0"/>
    <w:link w:val="a3"/>
    <w:rsid w:val="00B74E59"/>
    <w:rPr>
      <w:rFonts w:ascii="ＭＳ 明朝" w:eastAsia="ＭＳ 明朝" w:hAnsi="Courier New" w:cs="Courier New"/>
      <w:sz w:val="22"/>
    </w:rPr>
  </w:style>
  <w:style w:type="table" w:styleId="a5">
    <w:name w:val="Table Grid"/>
    <w:basedOn w:val="a1"/>
    <w:uiPriority w:val="39"/>
    <w:rsid w:val="00776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76F7A"/>
    <w:pPr>
      <w:tabs>
        <w:tab w:val="center" w:pos="4252"/>
        <w:tab w:val="right" w:pos="8504"/>
      </w:tabs>
      <w:snapToGrid w:val="0"/>
    </w:pPr>
  </w:style>
  <w:style w:type="character" w:customStyle="1" w:styleId="a7">
    <w:name w:val="ヘッダー (文字)"/>
    <w:basedOn w:val="a0"/>
    <w:link w:val="a6"/>
    <w:uiPriority w:val="99"/>
    <w:rsid w:val="00776F7A"/>
  </w:style>
  <w:style w:type="paragraph" w:styleId="a8">
    <w:name w:val="footer"/>
    <w:basedOn w:val="a"/>
    <w:link w:val="a9"/>
    <w:uiPriority w:val="99"/>
    <w:unhideWhenUsed/>
    <w:rsid w:val="00776F7A"/>
    <w:pPr>
      <w:tabs>
        <w:tab w:val="center" w:pos="4252"/>
        <w:tab w:val="right" w:pos="8504"/>
      </w:tabs>
      <w:snapToGrid w:val="0"/>
    </w:pPr>
  </w:style>
  <w:style w:type="character" w:customStyle="1" w:styleId="a9">
    <w:name w:val="フッター (文字)"/>
    <w:basedOn w:val="a0"/>
    <w:link w:val="a8"/>
    <w:uiPriority w:val="99"/>
    <w:rsid w:val="0077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okumura shoji</dc:creator>
  <cp:keywords/>
  <dc:description/>
  <cp:lastModifiedBy>加藤大典</cp:lastModifiedBy>
  <cp:revision>21</cp:revision>
  <cp:lastPrinted>2019-10-31T01:02:00Z</cp:lastPrinted>
  <dcterms:created xsi:type="dcterms:W3CDTF">2019-10-23T06:45:00Z</dcterms:created>
  <dcterms:modified xsi:type="dcterms:W3CDTF">2022-04-01T07:30:00Z</dcterms:modified>
</cp:coreProperties>
</file>